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D72DF" w:rsidRDefault="00E30521" w:rsidP="004D72DF">
      <w:pPr>
        <w:jc w:val="center"/>
        <w:rPr>
          <w:b/>
          <w:bCs/>
          <w:sz w:val="28"/>
          <w:szCs w:val="28"/>
        </w:rPr>
      </w:pPr>
      <w: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Поле 3" o:spid="_x0000_s1026" type="#_x0000_t202" style="position:absolute;left:0;text-align:left;margin-left:77.4pt;margin-top:441.15pt;width:386pt;height:19.3pt;z-index:251659264;visibility:visible;mso-wrap-distance-left:9pt;mso-wrap-distance-top:0;mso-wrap-distance-right:9pt;mso-wrap-distance-bottom:0;mso-position-horizontal-relative:text;mso-position-vertical-relative:text;mso-width-relative:margin;mso-height-relative:margin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" stroked="f">
            <v:textbox>
              <w:txbxContent>
                <w:p w:rsidR="00E30521" w:rsidRDefault="00E30521" w:rsidP="00E30521">
                  <w:pPr>
                    <w:rPr>
                      <w:color w:val="595959" w:themeColor="text1" w:themeTint="A6"/>
                      <w:sz w:val="18"/>
                    </w:rPr>
                  </w:pPr>
                  <w:r>
                    <w:rPr>
                      <w:sz w:val="20"/>
                    </w:rPr>
                    <w:t xml:space="preserve"> </w:t>
                  </w:r>
                  <w:r>
                    <w:rPr>
                      <w:sz w:val="4"/>
                    </w:rPr>
                    <w:t xml:space="preserve">   </w:t>
                  </w:r>
                  <w:r>
                    <w:rPr>
                      <w:sz w:val="4"/>
                    </w:rPr>
                    <w:t xml:space="preserve">   </w:t>
                  </w:r>
                  <w:r>
                    <w:rPr>
                      <w:sz w:val="4"/>
                    </w:rPr>
                    <w:t xml:space="preserve">  </w:t>
                  </w:r>
                  <w:r>
                    <w:rPr>
                      <w:b/>
                      <w:color w:val="404040" w:themeColor="text1" w:themeTint="BF"/>
                      <w:sz w:val="18"/>
                    </w:rPr>
                    <w:t>Наименование практики</w:t>
                  </w:r>
                  <w:r>
                    <w:rPr>
                      <w:sz w:val="18"/>
                    </w:rPr>
                    <w:t xml:space="preserve">         </w:t>
                  </w:r>
                  <w:r>
                    <w:rPr>
                      <w:color w:val="595959" w:themeColor="text1" w:themeTint="A6"/>
                      <w:sz w:val="18"/>
                    </w:rPr>
                    <w:t>Учебная практика (экспериментально-исследовательская)</w:t>
                  </w:r>
                </w:p>
                <w:p w:rsidR="00E30521" w:rsidRDefault="00E30521" w:rsidP="00E30521">
                  <w:pPr>
                    <w:rPr>
                      <w:color w:val="7F7F7F" w:themeColor="text1" w:themeTint="80"/>
                      <w:sz w:val="18"/>
                    </w:rPr>
                  </w:pPr>
                  <w:r>
                    <w:rPr>
                      <w:color w:val="7F7F7F" w:themeColor="text1" w:themeTint="80"/>
                      <w:sz w:val="18"/>
                    </w:rPr>
                    <w:t xml:space="preserve">                                                        </w:t>
                  </w:r>
                </w:p>
                <w:p w:rsidR="00E30521" w:rsidRDefault="00E30521" w:rsidP="00E30521">
                  <w:pPr>
                    <w:rPr>
                      <w:color w:val="595959" w:themeColor="text1" w:themeTint="A6"/>
                      <w:sz w:val="18"/>
                    </w:rPr>
                  </w:pPr>
                </w:p>
                <w:p w:rsidR="00E30521" w:rsidRDefault="00E30521" w:rsidP="00E30521">
                  <w:pPr>
                    <w:rPr>
                      <w:color w:val="7F7F7F" w:themeColor="text1" w:themeTint="80"/>
                      <w:sz w:val="18"/>
                    </w:rPr>
                  </w:pPr>
                  <w:r>
                    <w:rPr>
                      <w:color w:val="595959" w:themeColor="text1" w:themeTint="A6"/>
                      <w:sz w:val="18"/>
                    </w:rPr>
                    <w:t xml:space="preserve">                                                         </w:t>
                  </w:r>
                  <w:r>
                    <w:rPr>
                      <w:color w:val="595959" w:themeColor="text1" w:themeTint="A6"/>
                      <w:sz w:val="18"/>
                    </w:rPr>
                    <w:t xml:space="preserve"> </w:t>
                  </w:r>
                </w:p>
                <w:p w:rsidR="00E30521" w:rsidRDefault="00E30521"/>
              </w:txbxContent>
            </v:textbox>
          </v:shape>
        </w:pict>
      </w:r>
      <w:bookmarkStart w:id="0" w:name="_GoBack"/>
      <w:r w:rsidR="004D72DF">
        <w:rPr>
          <w:noProof/>
          <w:sz w:val="28"/>
          <w:szCs w:val="28"/>
        </w:rPr>
        <w:drawing>
          <wp:inline distT="0" distB="0" distL="0" distR="0" wp14:anchorId="5862433A" wp14:editId="4CB9FDC8">
            <wp:extent cx="5934075" cy="8391525"/>
            <wp:effectExtent l="133350" t="114300" r="123825" b="85725"/>
            <wp:docPr id="1" name="Рисунок 1" descr="C:\Users\anatoliy.permovskiy\Pictures\2019-08-29 1\1 00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natoliy.permovskiy\Pictures\2019-08-29 1\1 001.BMP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391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scene3d>
                      <a:camera prst="orthographicFront">
                        <a:rot lat="0" lon="0" rev="72000"/>
                      </a:camera>
                      <a:lightRig rig="threePt" dir="t"/>
                    </a:scene3d>
                  </pic:spPr>
                </pic:pic>
              </a:graphicData>
            </a:graphic>
          </wp:inline>
        </w:drawing>
      </w:r>
      <w:bookmarkEnd w:id="0"/>
      <w:r w:rsidR="004D72DF">
        <w:rPr>
          <w:noProof/>
          <w:sz w:val="28"/>
          <w:szCs w:val="28"/>
        </w:rPr>
        <w:lastRenderedPageBreak/>
        <w:drawing>
          <wp:inline distT="0" distB="0" distL="0" distR="0">
            <wp:extent cx="5934075" cy="8391525"/>
            <wp:effectExtent l="0" t="0" r="0" b="0"/>
            <wp:docPr id="2" name="Рисунок 2" descr="C:\Users\anatoliy.permovskiy\Pictures\2019-08-29 2\2 00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natoliy.permovskiy\Pictures\2019-08-29 2\2 001.BMP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391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D72DF" w:rsidRDefault="004D72DF" w:rsidP="004D72DF">
      <w:pPr>
        <w:jc w:val="center"/>
        <w:rPr>
          <w:b/>
          <w:bCs/>
          <w:sz w:val="28"/>
          <w:szCs w:val="28"/>
        </w:rPr>
      </w:pPr>
    </w:p>
    <w:p w:rsidR="004D72DF" w:rsidRDefault="004D72DF" w:rsidP="004D72DF">
      <w:pPr>
        <w:jc w:val="center"/>
        <w:rPr>
          <w:b/>
          <w:bCs/>
          <w:sz w:val="28"/>
          <w:szCs w:val="28"/>
        </w:rPr>
      </w:pPr>
    </w:p>
    <w:p w:rsidR="004D72DF" w:rsidRPr="000B03F9" w:rsidRDefault="004D72DF" w:rsidP="004D72DF">
      <w:pPr>
        <w:jc w:val="center"/>
        <w:rPr>
          <w:b/>
          <w:bCs/>
          <w:sz w:val="28"/>
          <w:szCs w:val="28"/>
        </w:rPr>
      </w:pPr>
      <w:r w:rsidRPr="000B03F9">
        <w:rPr>
          <w:b/>
          <w:bCs/>
          <w:sz w:val="28"/>
          <w:szCs w:val="28"/>
        </w:rPr>
        <w:t xml:space="preserve"> </w:t>
      </w:r>
    </w:p>
    <w:p w:rsidR="002E2862" w:rsidRPr="000B03F9" w:rsidRDefault="002E2862" w:rsidP="004B096C">
      <w:pPr>
        <w:ind w:firstLine="709"/>
        <w:jc w:val="both"/>
        <w:rPr>
          <w:b/>
          <w:bCs/>
          <w:sz w:val="28"/>
          <w:szCs w:val="28"/>
        </w:rPr>
      </w:pPr>
      <w:r w:rsidRPr="000B03F9">
        <w:rPr>
          <w:b/>
          <w:bCs/>
          <w:sz w:val="28"/>
          <w:szCs w:val="28"/>
        </w:rPr>
        <w:lastRenderedPageBreak/>
        <w:t xml:space="preserve">1. Цели </w:t>
      </w:r>
      <w:r w:rsidR="00E86291">
        <w:rPr>
          <w:b/>
          <w:bCs/>
          <w:sz w:val="28"/>
          <w:szCs w:val="28"/>
        </w:rPr>
        <w:t>и задачи</w:t>
      </w:r>
      <w:r w:rsidR="004803FF">
        <w:rPr>
          <w:b/>
          <w:bCs/>
          <w:sz w:val="28"/>
          <w:szCs w:val="28"/>
        </w:rPr>
        <w:t xml:space="preserve"> учебной</w:t>
      </w:r>
      <w:r w:rsidR="0094234A">
        <w:rPr>
          <w:b/>
          <w:bCs/>
          <w:sz w:val="28"/>
          <w:szCs w:val="28"/>
        </w:rPr>
        <w:t xml:space="preserve"> </w:t>
      </w:r>
      <w:r w:rsidR="00C10236" w:rsidRPr="00007EB2">
        <w:rPr>
          <w:b/>
          <w:bCs/>
          <w:sz w:val="28"/>
          <w:szCs w:val="28"/>
        </w:rPr>
        <w:t>(</w:t>
      </w:r>
      <w:r w:rsidR="00237960" w:rsidRPr="00237960">
        <w:rPr>
          <w:b/>
          <w:bCs/>
          <w:sz w:val="28"/>
          <w:szCs w:val="28"/>
        </w:rPr>
        <w:t>экспериментально-</w:t>
      </w:r>
      <w:r w:rsidR="001D07AF">
        <w:rPr>
          <w:b/>
          <w:bCs/>
          <w:sz w:val="28"/>
          <w:szCs w:val="28"/>
        </w:rPr>
        <w:t>исследовательской</w:t>
      </w:r>
      <w:r w:rsidR="00C10236" w:rsidRPr="00007EB2">
        <w:rPr>
          <w:b/>
          <w:bCs/>
          <w:sz w:val="28"/>
          <w:szCs w:val="28"/>
        </w:rPr>
        <w:t>)</w:t>
      </w:r>
      <w:r w:rsidR="00811BAD">
        <w:rPr>
          <w:b/>
          <w:bCs/>
          <w:sz w:val="28"/>
          <w:szCs w:val="28"/>
        </w:rPr>
        <w:t xml:space="preserve"> </w:t>
      </w:r>
      <w:r w:rsidR="004803FF">
        <w:rPr>
          <w:b/>
          <w:bCs/>
          <w:sz w:val="28"/>
          <w:szCs w:val="28"/>
        </w:rPr>
        <w:t>практики</w:t>
      </w:r>
    </w:p>
    <w:p w:rsidR="00460BD3" w:rsidRPr="00460BD3" w:rsidRDefault="00E86291" w:rsidP="00460BD3">
      <w:pPr>
        <w:ind w:firstLine="709"/>
        <w:jc w:val="both"/>
        <w:rPr>
          <w:sz w:val="28"/>
          <w:szCs w:val="28"/>
        </w:rPr>
      </w:pPr>
      <w:r w:rsidRPr="004803FF">
        <w:rPr>
          <w:sz w:val="28"/>
          <w:szCs w:val="28"/>
        </w:rPr>
        <w:t>Цел</w:t>
      </w:r>
      <w:r w:rsidR="004803FF" w:rsidRPr="004803FF">
        <w:rPr>
          <w:sz w:val="28"/>
          <w:szCs w:val="28"/>
        </w:rPr>
        <w:t xml:space="preserve">ью </w:t>
      </w:r>
      <w:r w:rsidR="004803FF" w:rsidRPr="00007EB2">
        <w:rPr>
          <w:sz w:val="28"/>
          <w:szCs w:val="28"/>
        </w:rPr>
        <w:t>учебной</w:t>
      </w:r>
      <w:r w:rsidR="0094234A">
        <w:rPr>
          <w:sz w:val="28"/>
          <w:szCs w:val="28"/>
        </w:rPr>
        <w:t xml:space="preserve"> </w:t>
      </w:r>
      <w:r w:rsidR="00007EB2" w:rsidRPr="00460BD3">
        <w:rPr>
          <w:sz w:val="28"/>
          <w:szCs w:val="28"/>
        </w:rPr>
        <w:t>(</w:t>
      </w:r>
      <w:r w:rsidR="001D07AF" w:rsidRPr="001D07AF">
        <w:rPr>
          <w:sz w:val="28"/>
          <w:szCs w:val="28"/>
        </w:rPr>
        <w:t>экспериментально-</w:t>
      </w:r>
      <w:r w:rsidR="001D07AF">
        <w:rPr>
          <w:sz w:val="28"/>
          <w:szCs w:val="28"/>
        </w:rPr>
        <w:t>исследовательской</w:t>
      </w:r>
      <w:r w:rsidR="00007EB2" w:rsidRPr="00460BD3">
        <w:rPr>
          <w:sz w:val="28"/>
          <w:szCs w:val="28"/>
        </w:rPr>
        <w:t>)</w:t>
      </w:r>
      <w:r w:rsidR="004803FF" w:rsidRPr="00007EB2">
        <w:rPr>
          <w:sz w:val="28"/>
          <w:szCs w:val="28"/>
        </w:rPr>
        <w:t xml:space="preserve"> практики</w:t>
      </w:r>
      <w:r w:rsidR="0094234A">
        <w:rPr>
          <w:sz w:val="28"/>
          <w:szCs w:val="28"/>
        </w:rPr>
        <w:t xml:space="preserve"> </w:t>
      </w:r>
      <w:r w:rsidR="006746A3" w:rsidRPr="00460BD3">
        <w:rPr>
          <w:sz w:val="28"/>
          <w:szCs w:val="28"/>
        </w:rPr>
        <w:t xml:space="preserve"> </w:t>
      </w:r>
      <w:r w:rsidR="006746A3">
        <w:rPr>
          <w:sz w:val="28"/>
          <w:szCs w:val="28"/>
        </w:rPr>
        <w:t xml:space="preserve">является </w:t>
      </w:r>
      <w:r w:rsidR="00460BD3" w:rsidRPr="00460BD3">
        <w:rPr>
          <w:sz w:val="28"/>
          <w:szCs w:val="28"/>
        </w:rPr>
        <w:t>формирование знаний и навыков по анализу работы предприятия и сравнению полученных практических данных с теоретическим материалом, изученным ранее, а также ознакомление с организационной структурой, принципами деятельности и управления автотранспортными предприятиями и организациями в области безопасности дорожного движения.</w:t>
      </w:r>
    </w:p>
    <w:p w:rsidR="002E2862" w:rsidRPr="004803FF" w:rsidRDefault="002E2862" w:rsidP="00042AEA">
      <w:pPr>
        <w:ind w:firstLine="709"/>
        <w:jc w:val="both"/>
        <w:rPr>
          <w:bCs/>
          <w:sz w:val="28"/>
          <w:szCs w:val="28"/>
        </w:rPr>
      </w:pPr>
      <w:r w:rsidRPr="004803FF">
        <w:rPr>
          <w:bCs/>
          <w:sz w:val="28"/>
          <w:szCs w:val="28"/>
        </w:rPr>
        <w:t xml:space="preserve">Задачи </w:t>
      </w:r>
      <w:r w:rsidR="004803FF">
        <w:rPr>
          <w:bCs/>
          <w:sz w:val="28"/>
          <w:szCs w:val="28"/>
        </w:rPr>
        <w:t>учебной</w:t>
      </w:r>
      <w:r w:rsidR="0094234A">
        <w:rPr>
          <w:bCs/>
          <w:sz w:val="28"/>
          <w:szCs w:val="28"/>
        </w:rPr>
        <w:t xml:space="preserve"> </w:t>
      </w:r>
      <w:r w:rsidR="00007EB2" w:rsidRPr="00007EB2">
        <w:rPr>
          <w:bCs/>
          <w:sz w:val="28"/>
          <w:szCs w:val="28"/>
        </w:rPr>
        <w:t>(</w:t>
      </w:r>
      <w:r w:rsidR="00460BD3" w:rsidRPr="001D07AF">
        <w:rPr>
          <w:sz w:val="28"/>
          <w:szCs w:val="28"/>
        </w:rPr>
        <w:t>экспериментально-</w:t>
      </w:r>
      <w:r w:rsidR="00460BD3">
        <w:rPr>
          <w:sz w:val="28"/>
          <w:szCs w:val="28"/>
        </w:rPr>
        <w:t>исследовательской</w:t>
      </w:r>
      <w:r w:rsidR="00007EB2" w:rsidRPr="00007EB2">
        <w:rPr>
          <w:bCs/>
          <w:sz w:val="28"/>
          <w:szCs w:val="28"/>
        </w:rPr>
        <w:t>)</w:t>
      </w:r>
      <w:r w:rsidR="0094234A">
        <w:rPr>
          <w:bCs/>
          <w:sz w:val="28"/>
          <w:szCs w:val="28"/>
        </w:rPr>
        <w:t xml:space="preserve"> </w:t>
      </w:r>
      <w:r w:rsidR="004803FF">
        <w:rPr>
          <w:bCs/>
          <w:sz w:val="28"/>
          <w:szCs w:val="28"/>
        </w:rPr>
        <w:t>практики</w:t>
      </w:r>
      <w:r w:rsidRPr="004803FF">
        <w:rPr>
          <w:bCs/>
          <w:sz w:val="28"/>
          <w:szCs w:val="28"/>
        </w:rPr>
        <w:t>:</w:t>
      </w:r>
    </w:p>
    <w:p w:rsidR="006746A3" w:rsidRPr="006746A3" w:rsidRDefault="006746A3" w:rsidP="006746A3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1)</w:t>
      </w:r>
      <w:r w:rsidRPr="006746A3">
        <w:rPr>
          <w:sz w:val="28"/>
          <w:szCs w:val="28"/>
        </w:rPr>
        <w:t xml:space="preserve"> </w:t>
      </w:r>
      <w:proofErr w:type="gramStart"/>
      <w:r w:rsidRPr="006746A3">
        <w:rPr>
          <w:sz w:val="28"/>
          <w:szCs w:val="28"/>
        </w:rPr>
        <w:t>получении</w:t>
      </w:r>
      <w:proofErr w:type="gramEnd"/>
      <w:r w:rsidRPr="006746A3">
        <w:rPr>
          <w:sz w:val="28"/>
          <w:szCs w:val="28"/>
        </w:rPr>
        <w:t xml:space="preserve"> сведений о специфике направления 23.03.0</w:t>
      </w:r>
      <w:r w:rsidR="00341977">
        <w:rPr>
          <w:sz w:val="28"/>
          <w:szCs w:val="28"/>
        </w:rPr>
        <w:t>1</w:t>
      </w:r>
      <w:r w:rsidRPr="006746A3">
        <w:rPr>
          <w:sz w:val="28"/>
          <w:szCs w:val="28"/>
        </w:rPr>
        <w:t xml:space="preserve"> «</w:t>
      </w:r>
      <w:r w:rsidR="00341977" w:rsidRPr="005A0242">
        <w:rPr>
          <w:sz w:val="28"/>
          <w:szCs w:val="28"/>
        </w:rPr>
        <w:t>Технология транспортных процессов</w:t>
      </w:r>
      <w:r w:rsidR="0001106E">
        <w:rPr>
          <w:sz w:val="28"/>
          <w:szCs w:val="28"/>
        </w:rPr>
        <w:t>»</w:t>
      </w:r>
      <w:r w:rsidRPr="006746A3">
        <w:rPr>
          <w:sz w:val="28"/>
          <w:szCs w:val="28"/>
        </w:rPr>
        <w:t>;</w:t>
      </w:r>
    </w:p>
    <w:p w:rsidR="004043BF" w:rsidRPr="004043BF" w:rsidRDefault="0001106E" w:rsidP="004043BF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2</w:t>
      </w:r>
      <w:r w:rsidR="004043BF">
        <w:rPr>
          <w:sz w:val="28"/>
          <w:szCs w:val="28"/>
        </w:rPr>
        <w:t>)</w:t>
      </w:r>
      <w:r w:rsidR="004043BF" w:rsidRPr="004043BF">
        <w:rPr>
          <w:sz w:val="28"/>
          <w:szCs w:val="28"/>
        </w:rPr>
        <w:t xml:space="preserve"> расширение технического кругозора </w:t>
      </w:r>
      <w:proofErr w:type="gramStart"/>
      <w:r w:rsidR="00024F04">
        <w:rPr>
          <w:sz w:val="28"/>
          <w:szCs w:val="28"/>
        </w:rPr>
        <w:t>обучающихся</w:t>
      </w:r>
      <w:proofErr w:type="gramEnd"/>
      <w:r w:rsidR="004043BF" w:rsidRPr="004043BF">
        <w:rPr>
          <w:sz w:val="28"/>
          <w:szCs w:val="28"/>
        </w:rPr>
        <w:t xml:space="preserve">, ознакомление с организационной структурой, принципами деятельности и управления автотранспортными предприятиями (АТП) с точки зрения организации перевозочного процесса и безопасности дорожного движения; </w:t>
      </w:r>
    </w:p>
    <w:p w:rsidR="004043BF" w:rsidRPr="004043BF" w:rsidRDefault="0001106E" w:rsidP="004043BF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3</w:t>
      </w:r>
      <w:r w:rsidR="004043BF">
        <w:rPr>
          <w:sz w:val="28"/>
          <w:szCs w:val="28"/>
        </w:rPr>
        <w:t>)</w:t>
      </w:r>
      <w:r w:rsidR="004043BF" w:rsidRPr="004043BF">
        <w:rPr>
          <w:sz w:val="28"/>
          <w:szCs w:val="28"/>
        </w:rPr>
        <w:t xml:space="preserve"> закрепление знаний о структурах управления АТП, целях, задачах, составе и внутренней структуре службы эксплуатации предприятия, технической службы предприятия, вспомогательных служб предприятия, службы безопасности дорожного движения; </w:t>
      </w:r>
    </w:p>
    <w:p w:rsidR="004043BF" w:rsidRDefault="0001106E" w:rsidP="006746A3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4</w:t>
      </w:r>
      <w:r w:rsidR="004043BF">
        <w:rPr>
          <w:sz w:val="28"/>
          <w:szCs w:val="28"/>
        </w:rPr>
        <w:t>)</w:t>
      </w:r>
      <w:r w:rsidR="004043BF" w:rsidRPr="004043BF">
        <w:rPr>
          <w:sz w:val="28"/>
          <w:szCs w:val="28"/>
        </w:rPr>
        <w:t xml:space="preserve"> получение данных о существующих системах организации деятельности на предприятии и их сравнение с теоретическими аналогами</w:t>
      </w:r>
      <w:r w:rsidR="004043BF">
        <w:rPr>
          <w:sz w:val="28"/>
          <w:szCs w:val="28"/>
        </w:rPr>
        <w:t>;</w:t>
      </w:r>
    </w:p>
    <w:p w:rsidR="006746A3" w:rsidRPr="006746A3" w:rsidRDefault="0001106E" w:rsidP="006746A3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5</w:t>
      </w:r>
      <w:r w:rsidR="006746A3">
        <w:rPr>
          <w:sz w:val="28"/>
          <w:szCs w:val="28"/>
        </w:rPr>
        <w:t>)</w:t>
      </w:r>
      <w:r w:rsidR="006746A3" w:rsidRPr="006746A3">
        <w:rPr>
          <w:sz w:val="28"/>
          <w:szCs w:val="28"/>
        </w:rPr>
        <w:t xml:space="preserve"> </w:t>
      </w:r>
      <w:proofErr w:type="gramStart"/>
      <w:r w:rsidR="006746A3" w:rsidRPr="006746A3">
        <w:rPr>
          <w:sz w:val="28"/>
          <w:szCs w:val="28"/>
        </w:rPr>
        <w:t>приобретении</w:t>
      </w:r>
      <w:proofErr w:type="gramEnd"/>
      <w:r w:rsidR="006746A3" w:rsidRPr="006746A3">
        <w:rPr>
          <w:sz w:val="28"/>
          <w:szCs w:val="28"/>
        </w:rPr>
        <w:t xml:space="preserve"> первичных практических навыков самостоятельной работы и умений, применять их при решении конкретных производственных задач; </w:t>
      </w:r>
    </w:p>
    <w:p w:rsidR="006746A3" w:rsidRPr="006746A3" w:rsidRDefault="0001106E" w:rsidP="006746A3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6</w:t>
      </w:r>
      <w:r w:rsidR="006746A3">
        <w:rPr>
          <w:sz w:val="28"/>
          <w:szCs w:val="28"/>
        </w:rPr>
        <w:t>)</w:t>
      </w:r>
      <w:r w:rsidR="006746A3" w:rsidRPr="006746A3">
        <w:rPr>
          <w:sz w:val="28"/>
          <w:szCs w:val="28"/>
        </w:rPr>
        <w:t xml:space="preserve"> </w:t>
      </w:r>
      <w:proofErr w:type="gramStart"/>
      <w:r w:rsidR="006746A3" w:rsidRPr="006746A3">
        <w:rPr>
          <w:sz w:val="28"/>
          <w:szCs w:val="28"/>
        </w:rPr>
        <w:t>приобретении</w:t>
      </w:r>
      <w:proofErr w:type="gramEnd"/>
      <w:r w:rsidR="006746A3" w:rsidRPr="006746A3">
        <w:rPr>
          <w:sz w:val="28"/>
          <w:szCs w:val="28"/>
        </w:rPr>
        <w:t xml:space="preserve"> умений в составлении и оформлении отчета о проделанной работе.</w:t>
      </w:r>
    </w:p>
    <w:p w:rsidR="00E86291" w:rsidRPr="00A24F05" w:rsidRDefault="00E86291" w:rsidP="00E86291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007EB2">
        <w:rPr>
          <w:b/>
          <w:bCs/>
          <w:sz w:val="28"/>
          <w:szCs w:val="28"/>
        </w:rPr>
        <w:t>2</w:t>
      </w:r>
      <w:r w:rsidR="00115DB2">
        <w:rPr>
          <w:b/>
          <w:bCs/>
          <w:sz w:val="28"/>
          <w:szCs w:val="28"/>
        </w:rPr>
        <w:t>.</w:t>
      </w:r>
      <w:r w:rsidRPr="00007EB2">
        <w:rPr>
          <w:b/>
          <w:bCs/>
          <w:sz w:val="28"/>
          <w:szCs w:val="28"/>
        </w:rPr>
        <w:t xml:space="preserve"> Перечень </w:t>
      </w:r>
      <w:r w:rsidRPr="00405E75">
        <w:rPr>
          <w:b/>
          <w:bCs/>
          <w:sz w:val="28"/>
          <w:szCs w:val="28"/>
        </w:rPr>
        <w:t xml:space="preserve">планируемых результатов </w:t>
      </w:r>
      <w:r w:rsidR="00BF0E28" w:rsidRPr="00405E75">
        <w:rPr>
          <w:b/>
          <w:bCs/>
          <w:sz w:val="28"/>
          <w:szCs w:val="28"/>
        </w:rPr>
        <w:t>учебной</w:t>
      </w:r>
      <w:r w:rsidR="00007EB2" w:rsidRPr="00405E75">
        <w:rPr>
          <w:b/>
          <w:bCs/>
          <w:sz w:val="28"/>
          <w:szCs w:val="28"/>
        </w:rPr>
        <w:t xml:space="preserve"> (</w:t>
      </w:r>
      <w:r w:rsidR="0069355E" w:rsidRPr="00237960">
        <w:rPr>
          <w:b/>
          <w:bCs/>
          <w:sz w:val="28"/>
          <w:szCs w:val="28"/>
        </w:rPr>
        <w:t>экспериментально-</w:t>
      </w:r>
      <w:r w:rsidR="0069355E">
        <w:rPr>
          <w:b/>
          <w:bCs/>
          <w:sz w:val="28"/>
          <w:szCs w:val="28"/>
        </w:rPr>
        <w:t>исследовательской</w:t>
      </w:r>
      <w:r w:rsidR="00007EB2" w:rsidRPr="00405E75">
        <w:rPr>
          <w:b/>
          <w:bCs/>
          <w:sz w:val="28"/>
          <w:szCs w:val="28"/>
        </w:rPr>
        <w:t>)</w:t>
      </w:r>
      <w:r w:rsidR="00BF0E28" w:rsidRPr="00405E75">
        <w:rPr>
          <w:b/>
          <w:bCs/>
          <w:sz w:val="28"/>
          <w:szCs w:val="28"/>
        </w:rPr>
        <w:t xml:space="preserve"> практики</w:t>
      </w:r>
      <w:r w:rsidRPr="00405E75">
        <w:rPr>
          <w:b/>
          <w:bCs/>
          <w:sz w:val="28"/>
          <w:szCs w:val="28"/>
        </w:rPr>
        <w:t>, соотнесенных с планируемыми результатами освоения ОПОП</w:t>
      </w:r>
    </w:p>
    <w:p w:rsidR="00007EB2" w:rsidRDefault="00732001" w:rsidP="0001106E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proofErr w:type="gramStart"/>
      <w:r w:rsidRPr="0037608E">
        <w:rPr>
          <w:bCs/>
          <w:sz w:val="28"/>
          <w:szCs w:val="28"/>
        </w:rPr>
        <w:t xml:space="preserve">В результате </w:t>
      </w:r>
      <w:r w:rsidR="00565E63">
        <w:rPr>
          <w:bCs/>
          <w:sz w:val="28"/>
          <w:szCs w:val="28"/>
        </w:rPr>
        <w:t>приведения</w:t>
      </w:r>
      <w:r w:rsidR="0094234A">
        <w:rPr>
          <w:bCs/>
          <w:sz w:val="28"/>
          <w:szCs w:val="28"/>
        </w:rPr>
        <w:t xml:space="preserve"> </w:t>
      </w:r>
      <w:r w:rsidR="00BF0E28">
        <w:rPr>
          <w:bCs/>
          <w:sz w:val="28"/>
          <w:szCs w:val="28"/>
        </w:rPr>
        <w:t>учебной</w:t>
      </w:r>
      <w:r w:rsidR="0094234A">
        <w:rPr>
          <w:bCs/>
          <w:sz w:val="28"/>
          <w:szCs w:val="28"/>
        </w:rPr>
        <w:t xml:space="preserve"> </w:t>
      </w:r>
      <w:r w:rsidR="006042F8" w:rsidRPr="00007EB2">
        <w:rPr>
          <w:bCs/>
          <w:sz w:val="28"/>
          <w:szCs w:val="28"/>
        </w:rPr>
        <w:t>(</w:t>
      </w:r>
      <w:r w:rsidR="0069355E" w:rsidRPr="0069355E">
        <w:rPr>
          <w:bCs/>
          <w:sz w:val="28"/>
          <w:szCs w:val="28"/>
        </w:rPr>
        <w:t>экспериментально-исследовательской</w:t>
      </w:r>
      <w:r w:rsidR="006042F8" w:rsidRPr="00007EB2">
        <w:rPr>
          <w:bCs/>
          <w:sz w:val="28"/>
          <w:szCs w:val="28"/>
        </w:rPr>
        <w:t>)</w:t>
      </w:r>
      <w:r w:rsidR="00BF0E28">
        <w:rPr>
          <w:bCs/>
          <w:sz w:val="28"/>
          <w:szCs w:val="28"/>
        </w:rPr>
        <w:t xml:space="preserve"> практики</w:t>
      </w:r>
      <w:r w:rsidR="0094234A">
        <w:rPr>
          <w:bCs/>
          <w:sz w:val="28"/>
          <w:szCs w:val="28"/>
        </w:rPr>
        <w:t xml:space="preserve"> </w:t>
      </w:r>
      <w:r w:rsidRPr="0037608E">
        <w:rPr>
          <w:bCs/>
          <w:sz w:val="28"/>
          <w:szCs w:val="28"/>
        </w:rPr>
        <w:t>у обучающегося формируются компетенции и по итогам практики обучающийся должен продемонстрировать следующие результаты:</w:t>
      </w:r>
      <w:proofErr w:type="gramEnd"/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018"/>
        <w:gridCol w:w="7"/>
        <w:gridCol w:w="3736"/>
        <w:gridCol w:w="3809"/>
      </w:tblGrid>
      <w:tr w:rsidR="00115DB2" w:rsidRPr="00115DB2" w:rsidTr="007A4716">
        <w:tc>
          <w:tcPr>
            <w:tcW w:w="2018" w:type="dxa"/>
            <w:shd w:val="clear" w:color="auto" w:fill="auto"/>
          </w:tcPr>
          <w:p w:rsidR="00024F04" w:rsidRPr="00413BB6" w:rsidRDefault="00024F04" w:rsidP="007A4716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413BB6">
              <w:rPr>
                <w:bCs/>
              </w:rPr>
              <w:t>Код</w:t>
            </w:r>
          </w:p>
          <w:p w:rsidR="00024F04" w:rsidRPr="00413BB6" w:rsidRDefault="00024F04" w:rsidP="007A4716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413BB6">
              <w:rPr>
                <w:bCs/>
              </w:rPr>
              <w:t>компетенции</w:t>
            </w:r>
          </w:p>
        </w:tc>
        <w:tc>
          <w:tcPr>
            <w:tcW w:w="3743" w:type="dxa"/>
            <w:gridSpan w:val="2"/>
            <w:shd w:val="clear" w:color="auto" w:fill="auto"/>
          </w:tcPr>
          <w:p w:rsidR="00F90594" w:rsidRPr="00305BA8" w:rsidRDefault="00F90594" w:rsidP="00F90594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305BA8">
              <w:rPr>
                <w:bCs/>
              </w:rPr>
              <w:t>Результаты освоения О</w:t>
            </w:r>
            <w:r>
              <w:rPr>
                <w:bCs/>
              </w:rPr>
              <w:t>П</w:t>
            </w:r>
            <w:r w:rsidRPr="00305BA8">
              <w:rPr>
                <w:bCs/>
              </w:rPr>
              <w:t>ОП</w:t>
            </w:r>
          </w:p>
          <w:p w:rsidR="00F90594" w:rsidRPr="00305BA8" w:rsidRDefault="00F90594" w:rsidP="00F90594">
            <w:pPr>
              <w:autoSpaceDE w:val="0"/>
              <w:autoSpaceDN w:val="0"/>
              <w:adjustRightInd w:val="0"/>
              <w:jc w:val="center"/>
              <w:rPr>
                <w:bCs/>
                <w:i/>
                <w:iCs/>
                <w:sz w:val="20"/>
                <w:szCs w:val="20"/>
              </w:rPr>
            </w:pPr>
            <w:r w:rsidRPr="00305BA8">
              <w:rPr>
                <w:bCs/>
                <w:i/>
                <w:iCs/>
                <w:sz w:val="20"/>
                <w:szCs w:val="20"/>
              </w:rPr>
              <w:t xml:space="preserve">Содержание компетенций </w:t>
            </w:r>
          </w:p>
          <w:p w:rsidR="00024F04" w:rsidRPr="00413BB6" w:rsidRDefault="00F90594" w:rsidP="00F90594">
            <w:pPr>
              <w:autoSpaceDE w:val="0"/>
              <w:autoSpaceDN w:val="0"/>
              <w:adjustRightInd w:val="0"/>
              <w:jc w:val="center"/>
              <w:rPr>
                <w:bCs/>
                <w:i/>
                <w:iCs/>
                <w:sz w:val="20"/>
                <w:szCs w:val="20"/>
              </w:rPr>
            </w:pPr>
            <w:r w:rsidRPr="00305BA8">
              <w:rPr>
                <w:bCs/>
                <w:i/>
                <w:iCs/>
                <w:sz w:val="20"/>
                <w:szCs w:val="20"/>
              </w:rPr>
              <w:t>(в соответствии с ФГОС)</w:t>
            </w:r>
          </w:p>
        </w:tc>
        <w:tc>
          <w:tcPr>
            <w:tcW w:w="3809" w:type="dxa"/>
            <w:shd w:val="clear" w:color="auto" w:fill="auto"/>
          </w:tcPr>
          <w:p w:rsidR="00024F04" w:rsidRPr="00413BB6" w:rsidRDefault="00024F04" w:rsidP="007A4716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413BB6">
              <w:rPr>
                <w:bCs/>
              </w:rPr>
              <w:t xml:space="preserve">Перечень </w:t>
            </w:r>
            <w:proofErr w:type="gramStart"/>
            <w:r w:rsidRPr="00413BB6">
              <w:rPr>
                <w:bCs/>
              </w:rPr>
              <w:t>планируемых</w:t>
            </w:r>
            <w:proofErr w:type="gramEnd"/>
          </w:p>
          <w:p w:rsidR="00024F04" w:rsidRPr="00413BB6" w:rsidRDefault="00024F04" w:rsidP="007A4716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413BB6">
              <w:rPr>
                <w:bCs/>
              </w:rPr>
              <w:t>результатов обучения</w:t>
            </w:r>
          </w:p>
        </w:tc>
      </w:tr>
      <w:tr w:rsidR="00413BB6" w:rsidRPr="00115DB2" w:rsidTr="007A4716">
        <w:trPr>
          <w:trHeight w:val="693"/>
        </w:trPr>
        <w:tc>
          <w:tcPr>
            <w:tcW w:w="2025" w:type="dxa"/>
            <w:gridSpan w:val="2"/>
            <w:vMerge w:val="restart"/>
            <w:shd w:val="clear" w:color="auto" w:fill="auto"/>
          </w:tcPr>
          <w:p w:rsidR="00413BB6" w:rsidRPr="000546C0" w:rsidRDefault="00413BB6" w:rsidP="00A402F1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lang w:val="en-US"/>
              </w:rPr>
            </w:pPr>
            <w:r>
              <w:t>ПК-</w:t>
            </w:r>
            <w:r>
              <w:rPr>
                <w:lang w:val="en-US"/>
              </w:rPr>
              <w:t>29</w:t>
            </w:r>
          </w:p>
        </w:tc>
        <w:tc>
          <w:tcPr>
            <w:tcW w:w="3736" w:type="dxa"/>
            <w:vMerge w:val="restart"/>
            <w:shd w:val="clear" w:color="auto" w:fill="auto"/>
          </w:tcPr>
          <w:p w:rsidR="00413BB6" w:rsidRPr="00F43487" w:rsidRDefault="00413BB6" w:rsidP="00A402F1">
            <w:pPr>
              <w:jc w:val="both"/>
            </w:pPr>
            <w:r w:rsidRPr="00F43487">
              <w:t>способностью к работе в составе коллектива исполнителей по реализации управленческих решений в области организации производства и труда, организации работы по повышению научно-технических знаний работ</w:t>
            </w:r>
            <w:r>
              <w:t>ников</w:t>
            </w:r>
          </w:p>
          <w:p w:rsidR="00413BB6" w:rsidRPr="007E6815" w:rsidRDefault="00413BB6" w:rsidP="00A402F1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</w:p>
        </w:tc>
        <w:tc>
          <w:tcPr>
            <w:tcW w:w="3809" w:type="dxa"/>
            <w:shd w:val="clear" w:color="auto" w:fill="auto"/>
          </w:tcPr>
          <w:p w:rsidR="00413BB6" w:rsidRDefault="00413BB6" w:rsidP="00A402F1">
            <w:pPr>
              <w:autoSpaceDE w:val="0"/>
              <w:autoSpaceDN w:val="0"/>
              <w:adjustRightInd w:val="0"/>
              <w:jc w:val="both"/>
            </w:pPr>
            <w:r>
              <w:t>Знать:</w:t>
            </w:r>
            <w:r w:rsidRPr="007E6815">
              <w:rPr>
                <w:rFonts w:eastAsiaTheme="minorHAnsi"/>
                <w:color w:val="000000"/>
                <w:sz w:val="20"/>
                <w:szCs w:val="20"/>
                <w:lang w:eastAsia="en-US"/>
              </w:rPr>
              <w:t xml:space="preserve"> </w:t>
            </w:r>
            <w:r w:rsidRPr="00F43487">
              <w:t xml:space="preserve">основные положения и методы социальных, гуманитарных и экономических наук при решении социальных и профессиональных задач, </w:t>
            </w:r>
            <w:proofErr w:type="gramStart"/>
            <w:r w:rsidRPr="00F43487">
              <w:t>способен</w:t>
            </w:r>
            <w:proofErr w:type="gramEnd"/>
            <w:r w:rsidRPr="00F43487">
              <w:t xml:space="preserve"> анализировать социально значимые проблемы и процессы</w:t>
            </w:r>
          </w:p>
        </w:tc>
      </w:tr>
      <w:tr w:rsidR="00413BB6" w:rsidRPr="00115DB2" w:rsidTr="007A4716">
        <w:trPr>
          <w:trHeight w:val="693"/>
        </w:trPr>
        <w:tc>
          <w:tcPr>
            <w:tcW w:w="2025" w:type="dxa"/>
            <w:gridSpan w:val="2"/>
            <w:vMerge/>
            <w:shd w:val="clear" w:color="auto" w:fill="auto"/>
          </w:tcPr>
          <w:p w:rsidR="00413BB6" w:rsidRPr="00115DB2" w:rsidRDefault="00413BB6" w:rsidP="007A4716">
            <w:pPr>
              <w:tabs>
                <w:tab w:val="left" w:pos="993"/>
              </w:tabs>
              <w:ind w:firstLine="540"/>
              <w:rPr>
                <w:color w:val="FF0000"/>
              </w:rPr>
            </w:pPr>
          </w:p>
        </w:tc>
        <w:tc>
          <w:tcPr>
            <w:tcW w:w="3736" w:type="dxa"/>
            <w:vMerge/>
            <w:shd w:val="clear" w:color="auto" w:fill="auto"/>
          </w:tcPr>
          <w:p w:rsidR="00413BB6" w:rsidRPr="00115DB2" w:rsidRDefault="00413BB6" w:rsidP="007A4716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color w:val="FF0000"/>
              </w:rPr>
            </w:pPr>
          </w:p>
        </w:tc>
        <w:tc>
          <w:tcPr>
            <w:tcW w:w="3809" w:type="dxa"/>
            <w:shd w:val="clear" w:color="auto" w:fill="auto"/>
          </w:tcPr>
          <w:p w:rsidR="00413BB6" w:rsidRPr="00115DB2" w:rsidRDefault="00413BB6" w:rsidP="007A4716">
            <w:pPr>
              <w:autoSpaceDE w:val="0"/>
              <w:autoSpaceDN w:val="0"/>
              <w:adjustRightInd w:val="0"/>
              <w:rPr>
                <w:color w:val="FF0000"/>
              </w:rPr>
            </w:pPr>
            <w:r>
              <w:t>Уметь:</w:t>
            </w:r>
            <w:r w:rsidRPr="007E6815">
              <w:rPr>
                <w:rFonts w:eastAsiaTheme="minorHAnsi"/>
                <w:color w:val="000000"/>
                <w:sz w:val="20"/>
                <w:szCs w:val="20"/>
                <w:lang w:eastAsia="en-US"/>
              </w:rPr>
              <w:t xml:space="preserve"> </w:t>
            </w:r>
            <w:r w:rsidRPr="00F43487">
              <w:t xml:space="preserve">организовать  эффективную коммерческую  работу на объекте транспорта, </w:t>
            </w:r>
            <w:r w:rsidRPr="00F43487">
              <w:lastRenderedPageBreak/>
              <w:t>разработку и внедрение рациональных приемов работы с клиентом</w:t>
            </w:r>
          </w:p>
        </w:tc>
      </w:tr>
      <w:tr w:rsidR="00413BB6" w:rsidRPr="00115DB2" w:rsidTr="007A4716">
        <w:trPr>
          <w:trHeight w:val="693"/>
        </w:trPr>
        <w:tc>
          <w:tcPr>
            <w:tcW w:w="2025" w:type="dxa"/>
            <w:gridSpan w:val="2"/>
            <w:vMerge/>
            <w:shd w:val="clear" w:color="auto" w:fill="auto"/>
          </w:tcPr>
          <w:p w:rsidR="00413BB6" w:rsidRPr="00115DB2" w:rsidRDefault="00413BB6" w:rsidP="007A4716">
            <w:pPr>
              <w:tabs>
                <w:tab w:val="left" w:pos="993"/>
              </w:tabs>
              <w:ind w:firstLine="540"/>
              <w:rPr>
                <w:color w:val="FF0000"/>
              </w:rPr>
            </w:pPr>
          </w:p>
        </w:tc>
        <w:tc>
          <w:tcPr>
            <w:tcW w:w="3736" w:type="dxa"/>
            <w:vMerge/>
            <w:shd w:val="clear" w:color="auto" w:fill="auto"/>
          </w:tcPr>
          <w:p w:rsidR="00413BB6" w:rsidRPr="00115DB2" w:rsidRDefault="00413BB6" w:rsidP="007A4716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color w:val="FF0000"/>
              </w:rPr>
            </w:pPr>
          </w:p>
        </w:tc>
        <w:tc>
          <w:tcPr>
            <w:tcW w:w="3809" w:type="dxa"/>
            <w:tcBorders>
              <w:bottom w:val="single" w:sz="4" w:space="0" w:color="auto"/>
            </w:tcBorders>
            <w:shd w:val="clear" w:color="auto" w:fill="auto"/>
          </w:tcPr>
          <w:p w:rsidR="00413BB6" w:rsidRPr="00115DB2" w:rsidRDefault="00413BB6" w:rsidP="007A4716">
            <w:pPr>
              <w:autoSpaceDE w:val="0"/>
              <w:autoSpaceDN w:val="0"/>
              <w:adjustRightInd w:val="0"/>
              <w:rPr>
                <w:color w:val="FF0000"/>
              </w:rPr>
            </w:pPr>
            <w:r>
              <w:t>Владеть:</w:t>
            </w:r>
            <w:r w:rsidRPr="007E6815">
              <w:rPr>
                <w:rFonts w:eastAsiaTheme="minorHAnsi"/>
                <w:color w:val="000000"/>
                <w:sz w:val="20"/>
                <w:szCs w:val="20"/>
                <w:lang w:eastAsia="en-US"/>
              </w:rPr>
              <w:t xml:space="preserve"> </w:t>
            </w:r>
            <w:r w:rsidRPr="00F43487">
              <w:t>проведения анализа производственно-финансовой деятельности предприятия и разрабатывать управленческие решения в области организации производства</w:t>
            </w:r>
          </w:p>
        </w:tc>
      </w:tr>
    </w:tbl>
    <w:p w:rsidR="002E2862" w:rsidRPr="000B03F9" w:rsidRDefault="002E2862" w:rsidP="00176FE4">
      <w:pPr>
        <w:ind w:firstLine="540"/>
        <w:jc w:val="both"/>
        <w:rPr>
          <w:b/>
          <w:bCs/>
          <w:sz w:val="28"/>
          <w:szCs w:val="28"/>
        </w:rPr>
      </w:pPr>
    </w:p>
    <w:p w:rsidR="00024F04" w:rsidRPr="000B03F9" w:rsidRDefault="00024F04" w:rsidP="00024F04">
      <w:pPr>
        <w:tabs>
          <w:tab w:val="left" w:pos="851"/>
          <w:tab w:val="num" w:pos="993"/>
        </w:tabs>
        <w:ind w:firstLine="709"/>
        <w:jc w:val="both"/>
        <w:rPr>
          <w:b/>
          <w:bCs/>
          <w:spacing w:val="-20"/>
          <w:sz w:val="28"/>
          <w:szCs w:val="28"/>
        </w:rPr>
      </w:pPr>
      <w:r>
        <w:rPr>
          <w:b/>
          <w:bCs/>
          <w:sz w:val="28"/>
          <w:szCs w:val="28"/>
        </w:rPr>
        <w:t xml:space="preserve">3. </w:t>
      </w:r>
      <w:r w:rsidRPr="000B03F9">
        <w:rPr>
          <w:b/>
          <w:bCs/>
          <w:sz w:val="28"/>
          <w:szCs w:val="28"/>
        </w:rPr>
        <w:t xml:space="preserve">Место </w:t>
      </w:r>
      <w:r>
        <w:rPr>
          <w:b/>
          <w:bCs/>
          <w:sz w:val="28"/>
          <w:szCs w:val="28"/>
        </w:rPr>
        <w:t xml:space="preserve">учебной </w:t>
      </w:r>
      <w:r w:rsidRPr="00B907ED">
        <w:rPr>
          <w:b/>
          <w:bCs/>
          <w:sz w:val="28"/>
          <w:szCs w:val="28"/>
        </w:rPr>
        <w:t>(</w:t>
      </w:r>
      <w:r w:rsidRPr="00237960">
        <w:rPr>
          <w:b/>
          <w:bCs/>
          <w:sz w:val="28"/>
          <w:szCs w:val="28"/>
        </w:rPr>
        <w:t>экспериментально-</w:t>
      </w:r>
      <w:r>
        <w:rPr>
          <w:b/>
          <w:bCs/>
          <w:sz w:val="28"/>
          <w:szCs w:val="28"/>
        </w:rPr>
        <w:t>исследовательской</w:t>
      </w:r>
      <w:r w:rsidRPr="00B907ED">
        <w:rPr>
          <w:b/>
          <w:bCs/>
          <w:sz w:val="28"/>
          <w:szCs w:val="28"/>
        </w:rPr>
        <w:t>)</w:t>
      </w:r>
      <w:r>
        <w:rPr>
          <w:b/>
          <w:bCs/>
          <w:sz w:val="28"/>
          <w:szCs w:val="28"/>
        </w:rPr>
        <w:t xml:space="preserve"> практики</w:t>
      </w:r>
      <w:r w:rsidRPr="000B03F9">
        <w:rPr>
          <w:b/>
          <w:bCs/>
          <w:sz w:val="28"/>
          <w:szCs w:val="28"/>
        </w:rPr>
        <w:t xml:space="preserve"> в структуре О</w:t>
      </w:r>
      <w:r>
        <w:rPr>
          <w:b/>
          <w:bCs/>
          <w:sz w:val="28"/>
          <w:szCs w:val="28"/>
        </w:rPr>
        <w:t>П</w:t>
      </w:r>
      <w:r w:rsidRPr="000B03F9">
        <w:rPr>
          <w:b/>
          <w:bCs/>
          <w:sz w:val="28"/>
          <w:szCs w:val="28"/>
        </w:rPr>
        <w:t>ОП</w:t>
      </w:r>
      <w:r>
        <w:rPr>
          <w:b/>
          <w:bCs/>
          <w:sz w:val="28"/>
          <w:szCs w:val="28"/>
        </w:rPr>
        <w:t xml:space="preserve"> бакалавриата</w:t>
      </w:r>
    </w:p>
    <w:p w:rsidR="00024F04" w:rsidRPr="008A6CA9" w:rsidRDefault="00024F04" w:rsidP="00024F04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8A6CA9">
        <w:rPr>
          <w:sz w:val="28"/>
          <w:szCs w:val="28"/>
        </w:rPr>
        <w:t>Учебная</w:t>
      </w:r>
      <w:r>
        <w:rPr>
          <w:sz w:val="28"/>
          <w:szCs w:val="28"/>
        </w:rPr>
        <w:t xml:space="preserve"> (</w:t>
      </w:r>
      <w:r w:rsidRPr="001D07AF">
        <w:rPr>
          <w:sz w:val="28"/>
          <w:szCs w:val="28"/>
        </w:rPr>
        <w:t>экспериментально-</w:t>
      </w:r>
      <w:r>
        <w:rPr>
          <w:sz w:val="28"/>
          <w:szCs w:val="28"/>
        </w:rPr>
        <w:t>исследовательская)</w:t>
      </w:r>
      <w:r w:rsidRPr="008A6CA9">
        <w:rPr>
          <w:sz w:val="28"/>
          <w:szCs w:val="28"/>
        </w:rPr>
        <w:t xml:space="preserve"> практика входит в </w:t>
      </w:r>
      <w:r>
        <w:rPr>
          <w:sz w:val="28"/>
          <w:szCs w:val="28"/>
        </w:rPr>
        <w:t xml:space="preserve">Блок 2 «Практики» </w:t>
      </w:r>
      <w:r w:rsidRPr="008A6CA9">
        <w:rPr>
          <w:sz w:val="28"/>
          <w:szCs w:val="28"/>
        </w:rPr>
        <w:t xml:space="preserve">ФГОС </w:t>
      </w:r>
      <w:proofErr w:type="gramStart"/>
      <w:r w:rsidRPr="008A6CA9">
        <w:rPr>
          <w:sz w:val="28"/>
          <w:szCs w:val="28"/>
        </w:rPr>
        <w:t>ВО</w:t>
      </w:r>
      <w:proofErr w:type="gramEnd"/>
      <w:r>
        <w:rPr>
          <w:sz w:val="28"/>
          <w:szCs w:val="28"/>
        </w:rPr>
        <w:t xml:space="preserve"> </w:t>
      </w:r>
      <w:proofErr w:type="gramStart"/>
      <w:r w:rsidRPr="008A6CA9">
        <w:rPr>
          <w:sz w:val="28"/>
          <w:szCs w:val="28"/>
        </w:rPr>
        <w:t>по</w:t>
      </w:r>
      <w:proofErr w:type="gramEnd"/>
      <w:r w:rsidRPr="008A6CA9">
        <w:rPr>
          <w:sz w:val="28"/>
          <w:szCs w:val="28"/>
        </w:rPr>
        <w:t xml:space="preserve"> направлению</w:t>
      </w:r>
      <w:r>
        <w:rPr>
          <w:sz w:val="28"/>
          <w:szCs w:val="28"/>
        </w:rPr>
        <w:t xml:space="preserve"> </w:t>
      </w:r>
      <w:r w:rsidRPr="008A6CA9">
        <w:rPr>
          <w:sz w:val="28"/>
          <w:szCs w:val="28"/>
        </w:rPr>
        <w:t xml:space="preserve">подготовки </w:t>
      </w:r>
      <w:r>
        <w:rPr>
          <w:sz w:val="28"/>
          <w:szCs w:val="28"/>
        </w:rPr>
        <w:t>23</w:t>
      </w:r>
      <w:r w:rsidRPr="009A5BD6">
        <w:rPr>
          <w:sz w:val="28"/>
          <w:szCs w:val="28"/>
        </w:rPr>
        <w:t>.0</w:t>
      </w:r>
      <w:r>
        <w:rPr>
          <w:sz w:val="28"/>
          <w:szCs w:val="28"/>
        </w:rPr>
        <w:t>3</w:t>
      </w:r>
      <w:r w:rsidRPr="009A5BD6">
        <w:rPr>
          <w:sz w:val="28"/>
          <w:szCs w:val="28"/>
        </w:rPr>
        <w:t>.0</w:t>
      </w:r>
      <w:r>
        <w:rPr>
          <w:sz w:val="28"/>
          <w:szCs w:val="28"/>
        </w:rPr>
        <w:t>1</w:t>
      </w:r>
      <w:r w:rsidRPr="009A5BD6">
        <w:rPr>
          <w:sz w:val="28"/>
          <w:szCs w:val="28"/>
        </w:rPr>
        <w:t xml:space="preserve"> </w:t>
      </w:r>
      <w:r w:rsidRPr="005A0242">
        <w:rPr>
          <w:sz w:val="28"/>
          <w:szCs w:val="28"/>
        </w:rPr>
        <w:t>Технология транспортных процессов</w:t>
      </w:r>
      <w:r>
        <w:rPr>
          <w:sz w:val="28"/>
          <w:szCs w:val="28"/>
        </w:rPr>
        <w:t>.</w:t>
      </w:r>
    </w:p>
    <w:p w:rsidR="00AF5560" w:rsidRDefault="00AF5560" w:rsidP="00AF5560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Вид практики: учебная практика.</w:t>
      </w:r>
    </w:p>
    <w:p w:rsidR="00AF5560" w:rsidRDefault="00AF5560" w:rsidP="00AF5560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Тип практики: практика по получению первичных профессиональных умений и навыков, в том числе первичных умений и навыков научно-исследовательской деятельности.</w:t>
      </w:r>
    </w:p>
    <w:p w:rsidR="00EE7F8C" w:rsidRPr="00B907ED" w:rsidRDefault="008A6CA9" w:rsidP="00AF5560">
      <w:pPr>
        <w:autoSpaceDE w:val="0"/>
        <w:autoSpaceDN w:val="0"/>
        <w:adjustRightInd w:val="0"/>
        <w:ind w:firstLine="709"/>
        <w:jc w:val="both"/>
        <w:rPr>
          <w:b/>
          <w:bCs/>
          <w:color w:val="FF0000"/>
          <w:sz w:val="28"/>
          <w:szCs w:val="28"/>
        </w:rPr>
      </w:pPr>
      <w:r w:rsidRPr="008A6CA9">
        <w:rPr>
          <w:sz w:val="28"/>
          <w:szCs w:val="28"/>
        </w:rPr>
        <w:t xml:space="preserve">Учебная </w:t>
      </w:r>
      <w:r w:rsidR="006042F8">
        <w:rPr>
          <w:sz w:val="28"/>
          <w:szCs w:val="28"/>
        </w:rPr>
        <w:t>(</w:t>
      </w:r>
      <w:r w:rsidR="005E3CE5" w:rsidRPr="001D07AF">
        <w:rPr>
          <w:sz w:val="28"/>
          <w:szCs w:val="28"/>
        </w:rPr>
        <w:t>экспериментально-</w:t>
      </w:r>
      <w:r w:rsidR="005E3CE5">
        <w:rPr>
          <w:sz w:val="28"/>
          <w:szCs w:val="28"/>
        </w:rPr>
        <w:t>исследовательская</w:t>
      </w:r>
      <w:r w:rsidR="006042F8">
        <w:rPr>
          <w:sz w:val="28"/>
          <w:szCs w:val="28"/>
        </w:rPr>
        <w:t xml:space="preserve">) </w:t>
      </w:r>
      <w:r w:rsidRPr="008A6CA9">
        <w:rPr>
          <w:sz w:val="28"/>
          <w:szCs w:val="28"/>
        </w:rPr>
        <w:t xml:space="preserve">практика студентов, обучающихся по направлению </w:t>
      </w:r>
      <w:r w:rsidR="00024F04">
        <w:rPr>
          <w:sz w:val="28"/>
          <w:szCs w:val="28"/>
        </w:rPr>
        <w:t xml:space="preserve">подготовки </w:t>
      </w:r>
      <w:r w:rsidR="0043436D">
        <w:rPr>
          <w:sz w:val="28"/>
          <w:szCs w:val="28"/>
        </w:rPr>
        <w:t>23</w:t>
      </w:r>
      <w:r w:rsidR="0043436D" w:rsidRPr="009A5BD6">
        <w:rPr>
          <w:sz w:val="28"/>
          <w:szCs w:val="28"/>
        </w:rPr>
        <w:t>.0</w:t>
      </w:r>
      <w:r w:rsidR="0043436D">
        <w:rPr>
          <w:sz w:val="28"/>
          <w:szCs w:val="28"/>
        </w:rPr>
        <w:t>3</w:t>
      </w:r>
      <w:r w:rsidR="0043436D" w:rsidRPr="009A5BD6">
        <w:rPr>
          <w:sz w:val="28"/>
          <w:szCs w:val="28"/>
        </w:rPr>
        <w:t>.0</w:t>
      </w:r>
      <w:r w:rsidR="005E3CE5">
        <w:rPr>
          <w:sz w:val="28"/>
          <w:szCs w:val="28"/>
        </w:rPr>
        <w:t>1</w:t>
      </w:r>
      <w:r w:rsidR="0043436D" w:rsidRPr="009A5BD6">
        <w:rPr>
          <w:sz w:val="28"/>
          <w:szCs w:val="28"/>
        </w:rPr>
        <w:t xml:space="preserve"> </w:t>
      </w:r>
      <w:r w:rsidR="005E3CE5" w:rsidRPr="005A0242">
        <w:rPr>
          <w:sz w:val="28"/>
          <w:szCs w:val="28"/>
        </w:rPr>
        <w:t>Технология транспортных процессов</w:t>
      </w:r>
      <w:r w:rsidR="00CD3EE6">
        <w:rPr>
          <w:sz w:val="28"/>
          <w:szCs w:val="28"/>
        </w:rPr>
        <w:t xml:space="preserve">, профиль подготовки </w:t>
      </w:r>
      <w:r w:rsidR="005E3CE5" w:rsidRPr="005A0242">
        <w:rPr>
          <w:sz w:val="28"/>
          <w:szCs w:val="28"/>
        </w:rPr>
        <w:t xml:space="preserve">Организация перевозок на </w:t>
      </w:r>
      <w:r w:rsidR="005E3CE5" w:rsidRPr="005E3CE5">
        <w:rPr>
          <w:color w:val="000000"/>
          <w:sz w:val="28"/>
          <w:szCs w:val="28"/>
        </w:rPr>
        <w:t xml:space="preserve">транспорте </w:t>
      </w:r>
      <w:r w:rsidRPr="005E3CE5">
        <w:rPr>
          <w:color w:val="000000"/>
          <w:sz w:val="28"/>
          <w:szCs w:val="28"/>
        </w:rPr>
        <w:t>является базовой</w:t>
      </w:r>
      <w:r w:rsidR="00811BAD" w:rsidRPr="005E3CE5">
        <w:rPr>
          <w:color w:val="000000"/>
          <w:sz w:val="28"/>
          <w:szCs w:val="28"/>
        </w:rPr>
        <w:t xml:space="preserve"> </w:t>
      </w:r>
      <w:r w:rsidRPr="005E3CE5">
        <w:rPr>
          <w:color w:val="000000"/>
          <w:sz w:val="28"/>
          <w:szCs w:val="28"/>
        </w:rPr>
        <w:t xml:space="preserve">частью основной </w:t>
      </w:r>
      <w:r w:rsidR="00024F04">
        <w:rPr>
          <w:color w:val="000000"/>
          <w:sz w:val="28"/>
          <w:szCs w:val="28"/>
        </w:rPr>
        <w:t xml:space="preserve">профессиональной </w:t>
      </w:r>
      <w:r w:rsidRPr="005E3CE5">
        <w:rPr>
          <w:color w:val="000000"/>
          <w:sz w:val="28"/>
          <w:szCs w:val="28"/>
        </w:rPr>
        <w:t xml:space="preserve">образовательной </w:t>
      </w:r>
      <w:r w:rsidRPr="00AD3E95">
        <w:rPr>
          <w:sz w:val="28"/>
          <w:szCs w:val="28"/>
        </w:rPr>
        <w:t xml:space="preserve">программы. </w:t>
      </w:r>
      <w:r w:rsidR="00024F04">
        <w:rPr>
          <w:sz w:val="28"/>
          <w:szCs w:val="28"/>
        </w:rPr>
        <w:t>Обучающийся</w:t>
      </w:r>
      <w:r w:rsidR="00A30404" w:rsidRPr="00AD3E95">
        <w:rPr>
          <w:sz w:val="28"/>
          <w:szCs w:val="28"/>
        </w:rPr>
        <w:t xml:space="preserve"> для прохождения должен знать </w:t>
      </w:r>
      <w:r w:rsidR="005E3CE5" w:rsidRPr="00AD3E95">
        <w:rPr>
          <w:sz w:val="28"/>
          <w:szCs w:val="28"/>
        </w:rPr>
        <w:t>общие понятия и определения в области транспорта</w:t>
      </w:r>
      <w:r w:rsidR="0043436D" w:rsidRPr="00AD3E95">
        <w:rPr>
          <w:sz w:val="28"/>
          <w:szCs w:val="28"/>
        </w:rPr>
        <w:t xml:space="preserve">, владеть </w:t>
      </w:r>
      <w:r w:rsidR="005E3CE5" w:rsidRPr="00AD3E95">
        <w:rPr>
          <w:sz w:val="28"/>
          <w:szCs w:val="28"/>
        </w:rPr>
        <w:t xml:space="preserve">терминологией в области технологий транспортного процесса </w:t>
      </w:r>
      <w:r w:rsidR="0043436D" w:rsidRPr="00AD3E95">
        <w:rPr>
          <w:sz w:val="28"/>
          <w:szCs w:val="28"/>
        </w:rPr>
        <w:t xml:space="preserve">и знать </w:t>
      </w:r>
      <w:r w:rsidR="00A30404" w:rsidRPr="00AD3E95">
        <w:rPr>
          <w:sz w:val="28"/>
          <w:szCs w:val="28"/>
        </w:rPr>
        <w:t>дисциплины, изучаемые в пределах программы предшествующих курсов: «</w:t>
      </w:r>
      <w:r w:rsidR="00944C26" w:rsidRPr="00AD3E95">
        <w:rPr>
          <w:sz w:val="28"/>
          <w:szCs w:val="28"/>
        </w:rPr>
        <w:t>Общий курс транспорта</w:t>
      </w:r>
      <w:r w:rsidR="00A30404" w:rsidRPr="00AD3E95">
        <w:rPr>
          <w:sz w:val="28"/>
          <w:szCs w:val="28"/>
        </w:rPr>
        <w:t>», «</w:t>
      </w:r>
      <w:r w:rsidR="00944C26" w:rsidRPr="00AD3E95">
        <w:rPr>
          <w:sz w:val="28"/>
          <w:szCs w:val="28"/>
        </w:rPr>
        <w:t>Экономика отрасли</w:t>
      </w:r>
      <w:r w:rsidR="0043436D" w:rsidRPr="00AD3E95">
        <w:rPr>
          <w:sz w:val="28"/>
          <w:szCs w:val="28"/>
        </w:rPr>
        <w:t>»</w:t>
      </w:r>
      <w:r w:rsidR="00944C26" w:rsidRPr="00AD3E95">
        <w:rPr>
          <w:sz w:val="28"/>
          <w:szCs w:val="28"/>
        </w:rPr>
        <w:t>, «Правоведение»</w:t>
      </w:r>
      <w:r w:rsidR="00A30404" w:rsidRPr="00AD3E95">
        <w:rPr>
          <w:sz w:val="28"/>
          <w:szCs w:val="28"/>
        </w:rPr>
        <w:t>.</w:t>
      </w:r>
      <w:r w:rsidR="00967143" w:rsidRPr="00AD3E95">
        <w:rPr>
          <w:sz w:val="28"/>
          <w:szCs w:val="28"/>
        </w:rPr>
        <w:t xml:space="preserve"> Последующие дисциплины: «Основы логистики», «Информационные технологии на транспорте», «Транспортное право», «Организационно-производственные структуры транспорта», «</w:t>
      </w:r>
      <w:proofErr w:type="spellStart"/>
      <w:r w:rsidR="00967143" w:rsidRPr="00AD3E95">
        <w:rPr>
          <w:sz w:val="28"/>
          <w:szCs w:val="28"/>
        </w:rPr>
        <w:t>Грузоведение</w:t>
      </w:r>
      <w:proofErr w:type="spellEnd"/>
      <w:r w:rsidR="00967143" w:rsidRPr="00AD3E95">
        <w:rPr>
          <w:sz w:val="28"/>
          <w:szCs w:val="28"/>
        </w:rPr>
        <w:t>».</w:t>
      </w:r>
    </w:p>
    <w:p w:rsidR="00042AEA" w:rsidRDefault="00042AEA" w:rsidP="004B096C">
      <w:pPr>
        <w:ind w:firstLine="709"/>
        <w:jc w:val="both"/>
        <w:rPr>
          <w:b/>
          <w:bCs/>
          <w:sz w:val="28"/>
          <w:szCs w:val="28"/>
        </w:rPr>
      </w:pPr>
    </w:p>
    <w:p w:rsidR="002E2862" w:rsidRPr="000B03F9" w:rsidRDefault="002E2862" w:rsidP="004B096C">
      <w:pPr>
        <w:ind w:firstLine="709"/>
        <w:jc w:val="both"/>
        <w:rPr>
          <w:b/>
          <w:bCs/>
          <w:sz w:val="28"/>
          <w:szCs w:val="28"/>
        </w:rPr>
      </w:pPr>
      <w:r w:rsidRPr="000B03F9">
        <w:rPr>
          <w:b/>
          <w:bCs/>
          <w:sz w:val="28"/>
          <w:szCs w:val="28"/>
        </w:rPr>
        <w:t xml:space="preserve">4. Формы </w:t>
      </w:r>
      <w:r w:rsidR="00837D45">
        <w:rPr>
          <w:b/>
          <w:bCs/>
          <w:sz w:val="28"/>
          <w:szCs w:val="28"/>
        </w:rPr>
        <w:t xml:space="preserve">и способы </w:t>
      </w:r>
      <w:r w:rsidRPr="000B03F9">
        <w:rPr>
          <w:b/>
          <w:bCs/>
          <w:sz w:val="28"/>
          <w:szCs w:val="28"/>
        </w:rPr>
        <w:t xml:space="preserve">проведения </w:t>
      </w:r>
      <w:r w:rsidR="008A6CA9">
        <w:rPr>
          <w:b/>
          <w:bCs/>
          <w:sz w:val="28"/>
          <w:szCs w:val="28"/>
        </w:rPr>
        <w:t>учебной</w:t>
      </w:r>
      <w:r w:rsidR="00405E75">
        <w:rPr>
          <w:b/>
          <w:bCs/>
          <w:sz w:val="28"/>
          <w:szCs w:val="28"/>
        </w:rPr>
        <w:t xml:space="preserve"> </w:t>
      </w:r>
      <w:r w:rsidR="009C33A8">
        <w:rPr>
          <w:b/>
          <w:bCs/>
          <w:sz w:val="28"/>
          <w:szCs w:val="28"/>
        </w:rPr>
        <w:t>(</w:t>
      </w:r>
      <w:r w:rsidR="00944C26" w:rsidRPr="00237960">
        <w:rPr>
          <w:b/>
          <w:bCs/>
          <w:sz w:val="28"/>
          <w:szCs w:val="28"/>
        </w:rPr>
        <w:t>экспериментально-</w:t>
      </w:r>
      <w:r w:rsidR="00944C26">
        <w:rPr>
          <w:b/>
          <w:bCs/>
          <w:sz w:val="28"/>
          <w:szCs w:val="28"/>
        </w:rPr>
        <w:t>исследовательской</w:t>
      </w:r>
      <w:r w:rsidR="009C33A8" w:rsidRPr="00405E75">
        <w:rPr>
          <w:b/>
          <w:bCs/>
          <w:sz w:val="28"/>
          <w:szCs w:val="28"/>
        </w:rPr>
        <w:t>)</w:t>
      </w:r>
      <w:r w:rsidR="009C33A8">
        <w:rPr>
          <w:b/>
          <w:bCs/>
          <w:sz w:val="28"/>
          <w:szCs w:val="28"/>
        </w:rPr>
        <w:t xml:space="preserve"> </w:t>
      </w:r>
      <w:r w:rsidR="008A6CA9">
        <w:rPr>
          <w:b/>
          <w:bCs/>
          <w:sz w:val="28"/>
          <w:szCs w:val="28"/>
        </w:rPr>
        <w:t>практики</w:t>
      </w:r>
    </w:p>
    <w:p w:rsidR="009446D2" w:rsidRPr="009C33A8" w:rsidRDefault="009E6D7B" w:rsidP="004B096C">
      <w:pPr>
        <w:tabs>
          <w:tab w:val="left" w:pos="993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Способ организации</w:t>
      </w:r>
      <w:r w:rsidR="00811BAD">
        <w:rPr>
          <w:sz w:val="28"/>
          <w:szCs w:val="28"/>
        </w:rPr>
        <w:t xml:space="preserve"> </w:t>
      </w:r>
      <w:r w:rsidR="006042F8">
        <w:rPr>
          <w:bCs/>
          <w:sz w:val="28"/>
          <w:szCs w:val="28"/>
        </w:rPr>
        <w:t xml:space="preserve">учебной </w:t>
      </w:r>
      <w:r w:rsidR="006042F8" w:rsidRPr="00007EB2">
        <w:rPr>
          <w:bCs/>
          <w:sz w:val="28"/>
          <w:szCs w:val="28"/>
        </w:rPr>
        <w:t>(</w:t>
      </w:r>
      <w:r w:rsidR="00944C26" w:rsidRPr="001D07AF">
        <w:rPr>
          <w:sz w:val="28"/>
          <w:szCs w:val="28"/>
        </w:rPr>
        <w:t>экспериментально-</w:t>
      </w:r>
      <w:r w:rsidR="00944C26">
        <w:rPr>
          <w:sz w:val="28"/>
          <w:szCs w:val="28"/>
        </w:rPr>
        <w:t>исследовательской</w:t>
      </w:r>
      <w:r w:rsidR="006042F8" w:rsidRPr="00007EB2">
        <w:rPr>
          <w:bCs/>
          <w:sz w:val="28"/>
          <w:szCs w:val="28"/>
        </w:rPr>
        <w:t>)</w:t>
      </w:r>
      <w:r w:rsidR="00466750">
        <w:rPr>
          <w:bCs/>
          <w:sz w:val="28"/>
          <w:szCs w:val="28"/>
        </w:rPr>
        <w:t xml:space="preserve"> </w:t>
      </w:r>
      <w:r>
        <w:rPr>
          <w:sz w:val="28"/>
          <w:szCs w:val="28"/>
        </w:rPr>
        <w:t xml:space="preserve">практики – </w:t>
      </w:r>
      <w:proofErr w:type="gramStart"/>
      <w:r>
        <w:rPr>
          <w:sz w:val="28"/>
          <w:szCs w:val="28"/>
        </w:rPr>
        <w:t>стационарная</w:t>
      </w:r>
      <w:proofErr w:type="gramEnd"/>
      <w:r>
        <w:rPr>
          <w:sz w:val="28"/>
          <w:szCs w:val="28"/>
        </w:rPr>
        <w:t>. П</w:t>
      </w:r>
      <w:r w:rsidRPr="009E6D7B">
        <w:rPr>
          <w:sz w:val="28"/>
          <w:szCs w:val="28"/>
        </w:rPr>
        <w:t>ровод</w:t>
      </w:r>
      <w:r w:rsidR="00C65F7A">
        <w:rPr>
          <w:sz w:val="28"/>
          <w:szCs w:val="28"/>
        </w:rPr>
        <w:t>и</w:t>
      </w:r>
      <w:r w:rsidRPr="009E6D7B">
        <w:rPr>
          <w:sz w:val="28"/>
          <w:szCs w:val="28"/>
        </w:rPr>
        <w:t xml:space="preserve">тся в структурных подразделениях университета или в организациях, </w:t>
      </w:r>
      <w:r w:rsidR="009446D2" w:rsidRPr="009446D2">
        <w:rPr>
          <w:sz w:val="28"/>
          <w:szCs w:val="28"/>
        </w:rPr>
        <w:t xml:space="preserve"> причем желательно </w:t>
      </w:r>
      <w:r w:rsidR="009446D2">
        <w:rPr>
          <w:sz w:val="28"/>
          <w:szCs w:val="28"/>
        </w:rPr>
        <w:t>все остальные виды практик проходить в одном и том же предприятии</w:t>
      </w:r>
      <w:r w:rsidR="009446D2" w:rsidRPr="009446D2">
        <w:rPr>
          <w:sz w:val="28"/>
          <w:szCs w:val="28"/>
        </w:rPr>
        <w:t xml:space="preserve">, что позволит </w:t>
      </w:r>
      <w:r w:rsidR="005A5F68">
        <w:rPr>
          <w:sz w:val="28"/>
          <w:szCs w:val="28"/>
        </w:rPr>
        <w:t>обучающемуся</w:t>
      </w:r>
      <w:r w:rsidR="009446D2" w:rsidRPr="009446D2">
        <w:rPr>
          <w:sz w:val="28"/>
          <w:szCs w:val="28"/>
        </w:rPr>
        <w:t xml:space="preserve"> выявить факторы и их динамику, а также</w:t>
      </w:r>
      <w:r w:rsidR="009446D2" w:rsidRPr="009446D2">
        <w:rPr>
          <w:color w:val="000000"/>
          <w:sz w:val="28"/>
          <w:szCs w:val="28"/>
          <w:shd w:val="clear" w:color="auto" w:fill="FFFFFF"/>
        </w:rPr>
        <w:t xml:space="preserve"> их влияние на функционирование и развитие </w:t>
      </w:r>
      <w:r w:rsidR="009446D2" w:rsidRPr="009C33A8">
        <w:rPr>
          <w:color w:val="000000"/>
          <w:sz w:val="28"/>
          <w:szCs w:val="28"/>
          <w:shd w:val="clear" w:color="auto" w:fill="FFFFFF"/>
        </w:rPr>
        <w:t>предприятия (организации).</w:t>
      </w:r>
    </w:p>
    <w:p w:rsidR="009E6D7B" w:rsidRDefault="00A30404" w:rsidP="00AF5560">
      <w:pPr>
        <w:tabs>
          <w:tab w:val="left" w:pos="993"/>
        </w:tabs>
        <w:ind w:firstLine="709"/>
        <w:jc w:val="both"/>
        <w:rPr>
          <w:color w:val="000000"/>
          <w:sz w:val="28"/>
          <w:szCs w:val="28"/>
        </w:rPr>
      </w:pPr>
      <w:r w:rsidRPr="00AC3386">
        <w:rPr>
          <w:bCs/>
          <w:sz w:val="28"/>
          <w:szCs w:val="28"/>
        </w:rPr>
        <w:t>Учебная (</w:t>
      </w:r>
      <w:r w:rsidR="00944C26" w:rsidRPr="001D07AF">
        <w:rPr>
          <w:sz w:val="28"/>
          <w:szCs w:val="28"/>
        </w:rPr>
        <w:t>экспериментально-</w:t>
      </w:r>
      <w:r w:rsidR="00944C26">
        <w:rPr>
          <w:sz w:val="28"/>
          <w:szCs w:val="28"/>
        </w:rPr>
        <w:t>исследовательская</w:t>
      </w:r>
      <w:r w:rsidRPr="00AC3386">
        <w:rPr>
          <w:bCs/>
          <w:sz w:val="28"/>
          <w:szCs w:val="28"/>
        </w:rPr>
        <w:t>)</w:t>
      </w:r>
      <w:r w:rsidR="00CD3EE6">
        <w:rPr>
          <w:bCs/>
          <w:sz w:val="28"/>
          <w:szCs w:val="28"/>
        </w:rPr>
        <w:t xml:space="preserve"> </w:t>
      </w:r>
      <w:r w:rsidR="009E6D7B" w:rsidRPr="009C33A8">
        <w:rPr>
          <w:sz w:val="28"/>
          <w:szCs w:val="28"/>
        </w:rPr>
        <w:t>практика осуществляется</w:t>
      </w:r>
      <w:r w:rsidR="00AF5560" w:rsidRPr="00AF5560">
        <w:rPr>
          <w:color w:val="000000"/>
          <w:sz w:val="28"/>
          <w:szCs w:val="28"/>
        </w:rPr>
        <w:t xml:space="preserve"> </w:t>
      </w:r>
      <w:r w:rsidR="00AF5560" w:rsidRPr="00F1540E">
        <w:rPr>
          <w:color w:val="000000"/>
          <w:sz w:val="28"/>
          <w:szCs w:val="28"/>
        </w:rPr>
        <w:t xml:space="preserve">непрерывно в соответствии с </w:t>
      </w:r>
      <w:proofErr w:type="gramStart"/>
      <w:r w:rsidR="00AF5560" w:rsidRPr="00F1540E">
        <w:rPr>
          <w:color w:val="000000"/>
          <w:sz w:val="28"/>
          <w:szCs w:val="28"/>
        </w:rPr>
        <w:t>выделенным</w:t>
      </w:r>
      <w:proofErr w:type="gramEnd"/>
      <w:r w:rsidR="00AF5560" w:rsidRPr="00F1540E">
        <w:rPr>
          <w:color w:val="000000"/>
          <w:sz w:val="28"/>
          <w:szCs w:val="28"/>
        </w:rPr>
        <w:t xml:space="preserve"> в календарном учебном графике непрерывного периода учебного времени для проведения практики</w:t>
      </w:r>
      <w:r w:rsidR="009C33A8" w:rsidRPr="00A30404">
        <w:rPr>
          <w:color w:val="000000"/>
          <w:sz w:val="28"/>
          <w:szCs w:val="28"/>
        </w:rPr>
        <w:t>.</w:t>
      </w:r>
    </w:p>
    <w:p w:rsidR="00AF5560" w:rsidRPr="00A30404" w:rsidRDefault="00AF5560" w:rsidP="00AF5560">
      <w:pPr>
        <w:tabs>
          <w:tab w:val="left" w:pos="993"/>
        </w:tabs>
        <w:ind w:firstLine="709"/>
        <w:jc w:val="both"/>
        <w:rPr>
          <w:spacing w:val="-2"/>
          <w:sz w:val="28"/>
          <w:szCs w:val="28"/>
        </w:rPr>
      </w:pPr>
    </w:p>
    <w:p w:rsidR="002E2862" w:rsidRPr="000B03F9" w:rsidRDefault="002E2862" w:rsidP="00176FE4">
      <w:pPr>
        <w:ind w:firstLine="540"/>
        <w:jc w:val="both"/>
        <w:rPr>
          <w:b/>
          <w:bCs/>
          <w:sz w:val="28"/>
          <w:szCs w:val="28"/>
        </w:rPr>
      </w:pPr>
      <w:r w:rsidRPr="000B03F9">
        <w:rPr>
          <w:b/>
          <w:bCs/>
          <w:sz w:val="28"/>
          <w:szCs w:val="28"/>
        </w:rPr>
        <w:lastRenderedPageBreak/>
        <w:t xml:space="preserve">5. Место и время проведения </w:t>
      </w:r>
      <w:r w:rsidR="00DD3BC3">
        <w:rPr>
          <w:b/>
          <w:bCs/>
          <w:sz w:val="28"/>
          <w:szCs w:val="28"/>
        </w:rPr>
        <w:t>учебной</w:t>
      </w:r>
      <w:r w:rsidR="009E6D7B">
        <w:rPr>
          <w:b/>
          <w:bCs/>
          <w:sz w:val="28"/>
          <w:szCs w:val="28"/>
        </w:rPr>
        <w:t xml:space="preserve"> </w:t>
      </w:r>
      <w:r w:rsidR="009E6D7B" w:rsidRPr="00405E75">
        <w:rPr>
          <w:b/>
          <w:bCs/>
          <w:sz w:val="28"/>
          <w:szCs w:val="28"/>
        </w:rPr>
        <w:t>(</w:t>
      </w:r>
      <w:r w:rsidR="002D6926" w:rsidRPr="00237960">
        <w:rPr>
          <w:b/>
          <w:bCs/>
          <w:sz w:val="28"/>
          <w:szCs w:val="28"/>
        </w:rPr>
        <w:t>экспериментально-</w:t>
      </w:r>
      <w:r w:rsidR="002D6926">
        <w:rPr>
          <w:b/>
          <w:bCs/>
          <w:sz w:val="28"/>
          <w:szCs w:val="28"/>
        </w:rPr>
        <w:t>исследовательской</w:t>
      </w:r>
      <w:r w:rsidR="009E6D7B">
        <w:rPr>
          <w:b/>
          <w:bCs/>
          <w:sz w:val="28"/>
          <w:szCs w:val="28"/>
        </w:rPr>
        <w:t>)</w:t>
      </w:r>
      <w:r w:rsidR="00DD3BC3">
        <w:rPr>
          <w:b/>
          <w:bCs/>
          <w:sz w:val="28"/>
          <w:szCs w:val="28"/>
        </w:rPr>
        <w:t xml:space="preserve"> практики</w:t>
      </w:r>
    </w:p>
    <w:p w:rsidR="00AC3386" w:rsidRPr="006042F8" w:rsidRDefault="00AC3386" w:rsidP="00575655">
      <w:pPr>
        <w:ind w:firstLine="709"/>
        <w:jc w:val="both"/>
        <w:rPr>
          <w:sz w:val="28"/>
          <w:szCs w:val="28"/>
        </w:rPr>
      </w:pPr>
      <w:proofErr w:type="gramStart"/>
      <w:r w:rsidRPr="00AC3386">
        <w:rPr>
          <w:bCs/>
          <w:sz w:val="28"/>
          <w:szCs w:val="28"/>
        </w:rPr>
        <w:t>Учебная (</w:t>
      </w:r>
      <w:r w:rsidR="002D6926" w:rsidRPr="001D07AF">
        <w:rPr>
          <w:sz w:val="28"/>
          <w:szCs w:val="28"/>
        </w:rPr>
        <w:t>экспериментально-</w:t>
      </w:r>
      <w:r w:rsidR="002D6926">
        <w:rPr>
          <w:sz w:val="28"/>
          <w:szCs w:val="28"/>
        </w:rPr>
        <w:t>исследовательская</w:t>
      </w:r>
      <w:r w:rsidRPr="00AC3386">
        <w:rPr>
          <w:bCs/>
          <w:sz w:val="28"/>
          <w:szCs w:val="28"/>
        </w:rPr>
        <w:t>)</w:t>
      </w:r>
      <w:r>
        <w:rPr>
          <w:bCs/>
          <w:sz w:val="28"/>
          <w:szCs w:val="28"/>
        </w:rPr>
        <w:t xml:space="preserve"> практик</w:t>
      </w:r>
      <w:r w:rsidRPr="00AC3386">
        <w:rPr>
          <w:bCs/>
          <w:sz w:val="28"/>
          <w:szCs w:val="28"/>
        </w:rPr>
        <w:t xml:space="preserve">а </w:t>
      </w:r>
      <w:r w:rsidRPr="00AC3386">
        <w:rPr>
          <w:color w:val="000000"/>
          <w:sz w:val="28"/>
          <w:szCs w:val="28"/>
        </w:rPr>
        <w:t>осуществляется на базе профильных органи</w:t>
      </w:r>
      <w:r w:rsidR="001E5695">
        <w:rPr>
          <w:color w:val="000000"/>
          <w:sz w:val="28"/>
          <w:szCs w:val="28"/>
        </w:rPr>
        <w:t>заций (независимо от организаци</w:t>
      </w:r>
      <w:r w:rsidRPr="00AC3386">
        <w:rPr>
          <w:color w:val="000000"/>
          <w:sz w:val="28"/>
          <w:szCs w:val="28"/>
        </w:rPr>
        <w:t>онно-</w:t>
      </w:r>
      <w:r>
        <w:rPr>
          <w:color w:val="000000"/>
          <w:sz w:val="28"/>
          <w:szCs w:val="28"/>
        </w:rPr>
        <w:t>правовых форм) или</w:t>
      </w:r>
      <w:r w:rsidRPr="00AC3386">
        <w:rPr>
          <w:color w:val="000000"/>
          <w:sz w:val="28"/>
          <w:szCs w:val="28"/>
        </w:rPr>
        <w:t xml:space="preserve"> структурных подразделений организаций, осуществляющих деятельность, соответствующую области и (или) объек</w:t>
      </w:r>
      <w:r>
        <w:rPr>
          <w:color w:val="000000"/>
          <w:sz w:val="28"/>
          <w:szCs w:val="28"/>
        </w:rPr>
        <w:t xml:space="preserve">там, или </w:t>
      </w:r>
      <w:r w:rsidRPr="00AC3386">
        <w:rPr>
          <w:color w:val="000000"/>
          <w:sz w:val="28"/>
          <w:szCs w:val="28"/>
        </w:rPr>
        <w:t xml:space="preserve">видам профессиональной деятельности в соответствии с ФГОС ВО, в том числе в </w:t>
      </w:r>
      <w:r w:rsidRPr="006042F8">
        <w:rPr>
          <w:color w:val="000000"/>
          <w:sz w:val="28"/>
          <w:szCs w:val="28"/>
        </w:rPr>
        <w:t>условиях сетевого взаимодействия</w:t>
      </w:r>
      <w:proofErr w:type="gramEnd"/>
    </w:p>
    <w:p w:rsidR="00042AEA" w:rsidRPr="006042F8" w:rsidRDefault="00042AEA" w:rsidP="00575655">
      <w:pPr>
        <w:pStyle w:val="af1"/>
        <w:shd w:val="clear" w:color="auto" w:fill="FFFFFF"/>
        <w:spacing w:before="0" w:beforeAutospacing="0" w:after="0" w:afterAutospacing="0"/>
        <w:ind w:firstLine="709"/>
        <w:jc w:val="both"/>
        <w:textAlignment w:val="baseline"/>
        <w:rPr>
          <w:sz w:val="28"/>
          <w:szCs w:val="28"/>
        </w:rPr>
      </w:pPr>
      <w:proofErr w:type="gramStart"/>
      <w:r w:rsidRPr="006042F8">
        <w:rPr>
          <w:sz w:val="28"/>
          <w:szCs w:val="28"/>
        </w:rPr>
        <w:t xml:space="preserve">В качестве объектов </w:t>
      </w:r>
      <w:r w:rsidR="006042F8" w:rsidRPr="006042F8">
        <w:rPr>
          <w:bCs/>
          <w:sz w:val="28"/>
          <w:szCs w:val="28"/>
        </w:rPr>
        <w:t>учебной (</w:t>
      </w:r>
      <w:r w:rsidR="002D6926" w:rsidRPr="001D07AF">
        <w:rPr>
          <w:sz w:val="28"/>
          <w:szCs w:val="28"/>
        </w:rPr>
        <w:t>экспериментально-</w:t>
      </w:r>
      <w:r w:rsidR="002D6926">
        <w:rPr>
          <w:sz w:val="28"/>
          <w:szCs w:val="28"/>
        </w:rPr>
        <w:t>исследовательской</w:t>
      </w:r>
      <w:r w:rsidR="006042F8" w:rsidRPr="006042F8">
        <w:rPr>
          <w:bCs/>
          <w:sz w:val="28"/>
          <w:szCs w:val="28"/>
        </w:rPr>
        <w:t xml:space="preserve">) </w:t>
      </w:r>
      <w:r w:rsidR="006042F8" w:rsidRPr="006042F8">
        <w:rPr>
          <w:sz w:val="28"/>
          <w:szCs w:val="28"/>
        </w:rPr>
        <w:t xml:space="preserve">практики </w:t>
      </w:r>
      <w:r w:rsidRPr="006042F8">
        <w:rPr>
          <w:sz w:val="28"/>
          <w:szCs w:val="28"/>
        </w:rPr>
        <w:t>могут быть выбраны предприятия и организации любых размеров (крупные, средние, малые), разных форм собственности (государственные, частные, смешанные), организационно-правовых форм (</w:t>
      </w:r>
      <w:hyperlink r:id="rId11" w:tooltip="Акционерные общества" w:history="1">
        <w:r w:rsidRPr="006042F8">
          <w:rPr>
            <w:sz w:val="28"/>
            <w:szCs w:val="28"/>
          </w:rPr>
          <w:t>акционерные общества</w:t>
        </w:r>
      </w:hyperlink>
      <w:r w:rsidRPr="006042F8">
        <w:rPr>
          <w:sz w:val="28"/>
          <w:szCs w:val="28"/>
        </w:rPr>
        <w:t>, </w:t>
      </w:r>
      <w:hyperlink r:id="rId12" w:tooltip="Общества с ограниченной ответственностью (ООО)" w:history="1">
        <w:r w:rsidRPr="006042F8">
          <w:rPr>
            <w:sz w:val="28"/>
            <w:szCs w:val="28"/>
          </w:rPr>
          <w:t>общества с ограниченной ответственностью</w:t>
        </w:r>
      </w:hyperlink>
      <w:r w:rsidRPr="006042F8">
        <w:rPr>
          <w:sz w:val="28"/>
          <w:szCs w:val="28"/>
        </w:rPr>
        <w:t>, </w:t>
      </w:r>
      <w:hyperlink r:id="rId13" w:tooltip="Индивидуальное частное предприятие" w:history="1">
        <w:r w:rsidRPr="006042F8">
          <w:rPr>
            <w:sz w:val="28"/>
            <w:szCs w:val="28"/>
          </w:rPr>
          <w:t>индивидуальные частные предприятия</w:t>
        </w:r>
      </w:hyperlink>
      <w:r w:rsidRPr="006042F8">
        <w:rPr>
          <w:sz w:val="28"/>
          <w:szCs w:val="28"/>
        </w:rPr>
        <w:t> и др.), различных сфер деятельности (производство,  выполнение работ, ока</w:t>
      </w:r>
      <w:r w:rsidR="009E6D5E">
        <w:rPr>
          <w:sz w:val="28"/>
          <w:szCs w:val="28"/>
        </w:rPr>
        <w:t>зание услуг</w:t>
      </w:r>
      <w:r w:rsidR="008A1AF7">
        <w:rPr>
          <w:sz w:val="28"/>
          <w:szCs w:val="28"/>
        </w:rPr>
        <w:t>).</w:t>
      </w:r>
      <w:proofErr w:type="gramEnd"/>
    </w:p>
    <w:p w:rsidR="009C33A8" w:rsidRPr="009C33A8" w:rsidRDefault="009C33A8" w:rsidP="00575655">
      <w:pPr>
        <w:pStyle w:val="af1"/>
        <w:spacing w:before="0" w:beforeAutospacing="0" w:after="0" w:afterAutospacing="0"/>
        <w:ind w:firstLine="709"/>
        <w:jc w:val="both"/>
        <w:rPr>
          <w:color w:val="000000"/>
          <w:sz w:val="28"/>
          <w:szCs w:val="28"/>
        </w:rPr>
      </w:pPr>
      <w:r w:rsidRPr="006042F8">
        <w:rPr>
          <w:color w:val="000000"/>
          <w:sz w:val="28"/>
          <w:szCs w:val="28"/>
        </w:rPr>
        <w:t>Выбор мест прохождения</w:t>
      </w:r>
      <w:r w:rsidRPr="009C33A8">
        <w:rPr>
          <w:color w:val="000000"/>
          <w:sz w:val="28"/>
          <w:szCs w:val="28"/>
        </w:rPr>
        <w:t xml:space="preserve"> практик для лиц с ограниченными возможностями здоровья и инвалидов производится с учетом требований их доступно</w:t>
      </w:r>
      <w:r>
        <w:rPr>
          <w:color w:val="000000"/>
          <w:sz w:val="28"/>
          <w:szCs w:val="28"/>
        </w:rPr>
        <w:t>сти для дан</w:t>
      </w:r>
      <w:r w:rsidRPr="009C33A8">
        <w:rPr>
          <w:color w:val="000000"/>
          <w:sz w:val="28"/>
          <w:szCs w:val="28"/>
        </w:rPr>
        <w:t>ных обучающихся и рекомендации медико-социальной эксперти</w:t>
      </w:r>
      <w:r>
        <w:rPr>
          <w:color w:val="000000"/>
          <w:sz w:val="28"/>
          <w:szCs w:val="28"/>
        </w:rPr>
        <w:t>зы, а также индиви</w:t>
      </w:r>
      <w:r w:rsidRPr="009C33A8">
        <w:rPr>
          <w:color w:val="000000"/>
          <w:sz w:val="28"/>
          <w:szCs w:val="28"/>
        </w:rPr>
        <w:t>дуальной программе реабилитации инвалида, относительно рекомендо</w:t>
      </w:r>
      <w:r>
        <w:rPr>
          <w:color w:val="000000"/>
          <w:sz w:val="28"/>
          <w:szCs w:val="28"/>
        </w:rPr>
        <w:t>ванных усло</w:t>
      </w:r>
      <w:r w:rsidRPr="009C33A8">
        <w:rPr>
          <w:color w:val="000000"/>
          <w:sz w:val="28"/>
          <w:szCs w:val="28"/>
        </w:rPr>
        <w:t>вий и видов труда.</w:t>
      </w:r>
    </w:p>
    <w:p w:rsidR="009C33A8" w:rsidRPr="009C33A8" w:rsidRDefault="009C33A8" w:rsidP="00575655">
      <w:pPr>
        <w:pStyle w:val="af1"/>
        <w:spacing w:before="0" w:beforeAutospacing="0" w:after="0" w:afterAutospacing="0"/>
        <w:ind w:firstLine="709"/>
        <w:jc w:val="both"/>
        <w:rPr>
          <w:color w:val="000000"/>
          <w:sz w:val="28"/>
          <w:szCs w:val="28"/>
        </w:rPr>
      </w:pPr>
      <w:r w:rsidRPr="009C33A8">
        <w:rPr>
          <w:color w:val="000000"/>
          <w:sz w:val="28"/>
          <w:szCs w:val="28"/>
        </w:rPr>
        <w:t xml:space="preserve">При направлении обучающегося с ограниченными возможностями здоровья и/или инвалида в организацию или предприятие для прохождения предусмотренной учебным планом практики кафедра согласовывает с организацией (предприятием) условия и виды труда с учетом рекомендаций </w:t>
      </w:r>
      <w:proofErr w:type="gramStart"/>
      <w:r w:rsidRPr="009C33A8">
        <w:rPr>
          <w:color w:val="000000"/>
          <w:sz w:val="28"/>
          <w:szCs w:val="28"/>
        </w:rPr>
        <w:t>ме</w:t>
      </w:r>
      <w:r>
        <w:rPr>
          <w:color w:val="000000"/>
          <w:sz w:val="28"/>
          <w:szCs w:val="28"/>
        </w:rPr>
        <w:t>дико-социальной</w:t>
      </w:r>
      <w:proofErr w:type="gramEnd"/>
      <w:r>
        <w:rPr>
          <w:color w:val="000000"/>
          <w:sz w:val="28"/>
          <w:szCs w:val="28"/>
        </w:rPr>
        <w:t xml:space="preserve"> экспертизы и ин</w:t>
      </w:r>
      <w:r w:rsidRPr="009C33A8">
        <w:rPr>
          <w:color w:val="000000"/>
          <w:sz w:val="28"/>
          <w:szCs w:val="28"/>
        </w:rPr>
        <w:t>дивидуальной программы реабилитации инвалид</w:t>
      </w:r>
      <w:r>
        <w:rPr>
          <w:color w:val="000000"/>
          <w:sz w:val="28"/>
          <w:szCs w:val="28"/>
        </w:rPr>
        <w:t>а. При необходимости для прохож</w:t>
      </w:r>
      <w:r w:rsidRPr="009C33A8">
        <w:rPr>
          <w:color w:val="000000"/>
          <w:sz w:val="28"/>
          <w:szCs w:val="28"/>
        </w:rPr>
        <w:t>дения практик могут создаваться специальные ра</w:t>
      </w:r>
      <w:r>
        <w:rPr>
          <w:color w:val="000000"/>
          <w:sz w:val="28"/>
          <w:szCs w:val="28"/>
        </w:rPr>
        <w:t>бочие места в соответствии с ха</w:t>
      </w:r>
      <w:r w:rsidRPr="009C33A8">
        <w:rPr>
          <w:color w:val="000000"/>
          <w:sz w:val="28"/>
          <w:szCs w:val="28"/>
        </w:rPr>
        <w:t>рактером нарушений, а также с учетом профессио</w:t>
      </w:r>
      <w:r>
        <w:rPr>
          <w:color w:val="000000"/>
          <w:sz w:val="28"/>
          <w:szCs w:val="28"/>
        </w:rPr>
        <w:t>нального вида деятельности и ха</w:t>
      </w:r>
      <w:r w:rsidRPr="009C33A8">
        <w:rPr>
          <w:color w:val="000000"/>
          <w:sz w:val="28"/>
          <w:szCs w:val="28"/>
        </w:rPr>
        <w:t>рактера труда, выполняемых студентом-инвалидом трудовых функций.</w:t>
      </w:r>
    </w:p>
    <w:p w:rsidR="00E86291" w:rsidRPr="00B907ED" w:rsidRDefault="00E86291" w:rsidP="00176FE4">
      <w:pPr>
        <w:ind w:firstLine="540"/>
        <w:jc w:val="both"/>
        <w:rPr>
          <w:b/>
          <w:sz w:val="28"/>
          <w:szCs w:val="28"/>
        </w:rPr>
      </w:pPr>
    </w:p>
    <w:p w:rsidR="00E86291" w:rsidRPr="00A24F05" w:rsidRDefault="00E86291" w:rsidP="00E86291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B907ED">
        <w:rPr>
          <w:b/>
          <w:bCs/>
          <w:sz w:val="28"/>
          <w:szCs w:val="28"/>
        </w:rPr>
        <w:t xml:space="preserve">6. Объём </w:t>
      </w:r>
      <w:r w:rsidR="00734F9A" w:rsidRPr="00B907ED">
        <w:rPr>
          <w:b/>
          <w:bCs/>
          <w:sz w:val="28"/>
          <w:szCs w:val="28"/>
        </w:rPr>
        <w:t>учебной (</w:t>
      </w:r>
      <w:r w:rsidR="00614919" w:rsidRPr="00237960">
        <w:rPr>
          <w:b/>
          <w:bCs/>
          <w:sz w:val="28"/>
          <w:szCs w:val="28"/>
        </w:rPr>
        <w:t>экспериментально-</w:t>
      </w:r>
      <w:r w:rsidR="00614919">
        <w:rPr>
          <w:b/>
          <w:bCs/>
          <w:sz w:val="28"/>
          <w:szCs w:val="28"/>
        </w:rPr>
        <w:t>исследовательской</w:t>
      </w:r>
      <w:r w:rsidR="00734F9A" w:rsidRPr="00B907ED">
        <w:rPr>
          <w:b/>
          <w:bCs/>
          <w:sz w:val="28"/>
          <w:szCs w:val="28"/>
        </w:rPr>
        <w:t>)</w:t>
      </w:r>
      <w:r w:rsidR="00734F9A">
        <w:rPr>
          <w:b/>
          <w:bCs/>
          <w:sz w:val="28"/>
          <w:szCs w:val="28"/>
        </w:rPr>
        <w:t xml:space="preserve"> </w:t>
      </w:r>
      <w:r w:rsidR="00DD3BC3">
        <w:rPr>
          <w:b/>
          <w:bCs/>
          <w:sz w:val="28"/>
          <w:szCs w:val="28"/>
        </w:rPr>
        <w:t xml:space="preserve"> практики</w:t>
      </w:r>
      <w:r w:rsidR="00811BAD">
        <w:rPr>
          <w:b/>
          <w:bCs/>
          <w:sz w:val="28"/>
          <w:szCs w:val="28"/>
        </w:rPr>
        <w:t xml:space="preserve"> </w:t>
      </w:r>
      <w:r w:rsidRPr="00A24F05">
        <w:rPr>
          <w:b/>
          <w:bCs/>
          <w:sz w:val="28"/>
          <w:szCs w:val="28"/>
        </w:rPr>
        <w:t>и её продолжительность</w:t>
      </w:r>
    </w:p>
    <w:p w:rsidR="00E86291" w:rsidRPr="00A24F05" w:rsidRDefault="00E86291" w:rsidP="00E86291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A24F05">
        <w:rPr>
          <w:sz w:val="28"/>
          <w:szCs w:val="28"/>
        </w:rPr>
        <w:t xml:space="preserve">Общий </w:t>
      </w:r>
      <w:r w:rsidR="00AE0321">
        <w:rPr>
          <w:sz w:val="28"/>
          <w:szCs w:val="28"/>
        </w:rPr>
        <w:t xml:space="preserve">объём практики составляет </w:t>
      </w:r>
      <w:r w:rsidR="00614919">
        <w:rPr>
          <w:sz w:val="28"/>
          <w:szCs w:val="28"/>
        </w:rPr>
        <w:t>3</w:t>
      </w:r>
      <w:r w:rsidRPr="00A24F05">
        <w:rPr>
          <w:sz w:val="28"/>
          <w:szCs w:val="28"/>
        </w:rPr>
        <w:t xml:space="preserve"> зачетны</w:t>
      </w:r>
      <w:r w:rsidR="008A1AF7">
        <w:rPr>
          <w:sz w:val="28"/>
          <w:szCs w:val="28"/>
        </w:rPr>
        <w:t>х</w:t>
      </w:r>
      <w:r w:rsidRPr="00A24F05">
        <w:rPr>
          <w:sz w:val="28"/>
          <w:szCs w:val="28"/>
        </w:rPr>
        <w:t xml:space="preserve"> единиц.</w:t>
      </w:r>
    </w:p>
    <w:p w:rsidR="00E86291" w:rsidRDefault="00E86291" w:rsidP="00E86291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717C5B">
        <w:rPr>
          <w:sz w:val="28"/>
          <w:szCs w:val="28"/>
        </w:rPr>
        <w:t>Про</w:t>
      </w:r>
      <w:r w:rsidR="00AE0321" w:rsidRPr="00717C5B">
        <w:rPr>
          <w:sz w:val="28"/>
          <w:szCs w:val="28"/>
        </w:rPr>
        <w:t xml:space="preserve">должительность практики </w:t>
      </w:r>
      <w:r w:rsidR="00717C5B" w:rsidRPr="00717C5B">
        <w:rPr>
          <w:sz w:val="28"/>
          <w:szCs w:val="28"/>
        </w:rPr>
        <w:t>2</w:t>
      </w:r>
      <w:r w:rsidR="00815ADD">
        <w:rPr>
          <w:sz w:val="28"/>
          <w:szCs w:val="28"/>
        </w:rPr>
        <w:t xml:space="preserve"> </w:t>
      </w:r>
      <w:r w:rsidR="00466011" w:rsidRPr="00717C5B">
        <w:rPr>
          <w:sz w:val="28"/>
          <w:szCs w:val="28"/>
        </w:rPr>
        <w:t>недел</w:t>
      </w:r>
      <w:r w:rsidR="00717C5B" w:rsidRPr="00717C5B">
        <w:rPr>
          <w:sz w:val="28"/>
          <w:szCs w:val="28"/>
        </w:rPr>
        <w:t>и</w:t>
      </w:r>
      <w:r w:rsidRPr="00717C5B">
        <w:rPr>
          <w:sz w:val="28"/>
          <w:szCs w:val="28"/>
        </w:rPr>
        <w:t>.</w:t>
      </w:r>
    </w:p>
    <w:p w:rsidR="00AE0321" w:rsidRDefault="00AE0321" w:rsidP="00E86291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</w:p>
    <w:p w:rsidR="00E86291" w:rsidRPr="00A24F05" w:rsidRDefault="00E86291" w:rsidP="00575655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A24F05">
        <w:rPr>
          <w:b/>
          <w:bCs/>
          <w:sz w:val="28"/>
          <w:szCs w:val="28"/>
        </w:rPr>
        <w:t xml:space="preserve">7. Структура и содержание </w:t>
      </w:r>
      <w:r w:rsidR="00734F9A" w:rsidRPr="00B907ED">
        <w:rPr>
          <w:b/>
          <w:bCs/>
          <w:sz w:val="28"/>
          <w:szCs w:val="28"/>
        </w:rPr>
        <w:t>учебной (</w:t>
      </w:r>
      <w:r w:rsidR="00614919" w:rsidRPr="00237960">
        <w:rPr>
          <w:b/>
          <w:bCs/>
          <w:sz w:val="28"/>
          <w:szCs w:val="28"/>
        </w:rPr>
        <w:t>экспериментально-</w:t>
      </w:r>
      <w:r w:rsidR="00614919">
        <w:rPr>
          <w:b/>
          <w:bCs/>
          <w:sz w:val="28"/>
          <w:szCs w:val="28"/>
        </w:rPr>
        <w:t>исследовательской</w:t>
      </w:r>
      <w:r w:rsidR="00734F9A">
        <w:rPr>
          <w:b/>
          <w:bCs/>
          <w:sz w:val="28"/>
          <w:szCs w:val="28"/>
        </w:rPr>
        <w:t xml:space="preserve">) </w:t>
      </w:r>
      <w:r w:rsidR="00DD3BC3">
        <w:rPr>
          <w:b/>
          <w:bCs/>
          <w:sz w:val="28"/>
          <w:szCs w:val="28"/>
        </w:rPr>
        <w:t xml:space="preserve"> практики</w:t>
      </w:r>
    </w:p>
    <w:p w:rsidR="00E86291" w:rsidRPr="00A30404" w:rsidRDefault="00E86291" w:rsidP="00575655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A30404">
        <w:rPr>
          <w:b/>
          <w:bCs/>
          <w:sz w:val="28"/>
          <w:szCs w:val="28"/>
        </w:rPr>
        <w:t>7.1</w:t>
      </w:r>
      <w:r w:rsidR="001B2E16">
        <w:rPr>
          <w:b/>
          <w:bCs/>
          <w:sz w:val="28"/>
          <w:szCs w:val="28"/>
        </w:rPr>
        <w:t xml:space="preserve"> </w:t>
      </w:r>
      <w:r w:rsidRPr="00A30404">
        <w:rPr>
          <w:b/>
          <w:bCs/>
          <w:sz w:val="28"/>
          <w:szCs w:val="28"/>
        </w:rPr>
        <w:t xml:space="preserve">Структура </w:t>
      </w:r>
      <w:r w:rsidR="00734F9A" w:rsidRPr="00614919">
        <w:rPr>
          <w:b/>
          <w:bCs/>
          <w:sz w:val="28"/>
          <w:szCs w:val="28"/>
        </w:rPr>
        <w:t>учебной (</w:t>
      </w:r>
      <w:r w:rsidR="00614919" w:rsidRPr="00614919">
        <w:rPr>
          <w:b/>
          <w:sz w:val="28"/>
          <w:szCs w:val="28"/>
        </w:rPr>
        <w:t>экспериментально-исследовательской</w:t>
      </w:r>
      <w:r w:rsidR="00734F9A" w:rsidRPr="00614919">
        <w:rPr>
          <w:b/>
          <w:bCs/>
          <w:sz w:val="28"/>
          <w:szCs w:val="28"/>
        </w:rPr>
        <w:t>)</w:t>
      </w:r>
      <w:r w:rsidR="00734F9A" w:rsidRPr="00A30404">
        <w:rPr>
          <w:b/>
          <w:bCs/>
          <w:sz w:val="28"/>
          <w:szCs w:val="28"/>
        </w:rPr>
        <w:t xml:space="preserve"> практики</w:t>
      </w:r>
    </w:p>
    <w:p w:rsidR="00E86291" w:rsidRDefault="00E86291" w:rsidP="00575655">
      <w:pPr>
        <w:ind w:firstLine="709"/>
        <w:jc w:val="both"/>
        <w:rPr>
          <w:bCs/>
          <w:sz w:val="28"/>
          <w:szCs w:val="28"/>
        </w:rPr>
      </w:pPr>
      <w:r w:rsidRPr="007C1A79">
        <w:rPr>
          <w:bCs/>
          <w:sz w:val="28"/>
          <w:szCs w:val="28"/>
        </w:rPr>
        <w:t xml:space="preserve">Общая трудоемкость </w:t>
      </w:r>
      <w:r w:rsidR="00734F9A" w:rsidRPr="007C1A79">
        <w:rPr>
          <w:bCs/>
          <w:sz w:val="28"/>
          <w:szCs w:val="28"/>
        </w:rPr>
        <w:t>учебной (</w:t>
      </w:r>
      <w:r w:rsidR="002C76D5" w:rsidRPr="001D07AF">
        <w:rPr>
          <w:sz w:val="28"/>
          <w:szCs w:val="28"/>
        </w:rPr>
        <w:t>экспериментально-</w:t>
      </w:r>
      <w:r w:rsidR="002C76D5">
        <w:rPr>
          <w:sz w:val="28"/>
          <w:szCs w:val="28"/>
        </w:rPr>
        <w:t>исследовательской</w:t>
      </w:r>
      <w:r w:rsidR="00734F9A" w:rsidRPr="007C1A79">
        <w:rPr>
          <w:bCs/>
          <w:sz w:val="28"/>
          <w:szCs w:val="28"/>
        </w:rPr>
        <w:t xml:space="preserve">) практики </w:t>
      </w:r>
      <w:r w:rsidRPr="007C1A79">
        <w:rPr>
          <w:bCs/>
          <w:sz w:val="28"/>
          <w:szCs w:val="28"/>
        </w:rPr>
        <w:t xml:space="preserve">составляет </w:t>
      </w:r>
      <w:r w:rsidR="002C76D5">
        <w:rPr>
          <w:bCs/>
          <w:sz w:val="28"/>
          <w:szCs w:val="28"/>
        </w:rPr>
        <w:t>3</w:t>
      </w:r>
      <w:r w:rsidRPr="007C1A79">
        <w:rPr>
          <w:bCs/>
          <w:sz w:val="28"/>
          <w:szCs w:val="28"/>
        </w:rPr>
        <w:t xml:space="preserve"> зачетны</w:t>
      </w:r>
      <w:r w:rsidR="007C1A79">
        <w:rPr>
          <w:bCs/>
          <w:sz w:val="28"/>
          <w:szCs w:val="28"/>
        </w:rPr>
        <w:t>е</w:t>
      </w:r>
      <w:r w:rsidRPr="007C1A79">
        <w:rPr>
          <w:bCs/>
          <w:sz w:val="28"/>
          <w:szCs w:val="28"/>
        </w:rPr>
        <w:t xml:space="preserve"> единиц</w:t>
      </w:r>
      <w:r w:rsidR="007C1A79">
        <w:rPr>
          <w:bCs/>
          <w:sz w:val="28"/>
          <w:szCs w:val="28"/>
        </w:rPr>
        <w:t>ы</w:t>
      </w:r>
      <w:r w:rsidRPr="007C1A79">
        <w:rPr>
          <w:bCs/>
          <w:sz w:val="28"/>
          <w:szCs w:val="28"/>
        </w:rPr>
        <w:t xml:space="preserve">,  </w:t>
      </w:r>
      <w:r w:rsidR="002C76D5">
        <w:rPr>
          <w:bCs/>
          <w:sz w:val="28"/>
          <w:szCs w:val="28"/>
        </w:rPr>
        <w:t>108</w:t>
      </w:r>
      <w:r w:rsidR="00C135B1">
        <w:rPr>
          <w:bCs/>
          <w:sz w:val="28"/>
          <w:szCs w:val="28"/>
        </w:rPr>
        <w:t xml:space="preserve"> час</w:t>
      </w:r>
      <w:r w:rsidR="002C76D5">
        <w:rPr>
          <w:bCs/>
          <w:sz w:val="28"/>
          <w:szCs w:val="28"/>
        </w:rPr>
        <w:t>ов.</w:t>
      </w:r>
    </w:p>
    <w:p w:rsidR="00AD3E95" w:rsidRDefault="00AD3E95" w:rsidP="00575655">
      <w:pPr>
        <w:ind w:firstLine="709"/>
        <w:jc w:val="both"/>
        <w:rPr>
          <w:bCs/>
          <w:sz w:val="28"/>
          <w:szCs w:val="28"/>
        </w:rPr>
      </w:pPr>
    </w:p>
    <w:tbl>
      <w:tblPr>
        <w:tblW w:w="97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646"/>
        <w:gridCol w:w="2723"/>
        <w:gridCol w:w="850"/>
        <w:gridCol w:w="1559"/>
        <w:gridCol w:w="1276"/>
        <w:gridCol w:w="992"/>
        <w:gridCol w:w="1701"/>
      </w:tblGrid>
      <w:tr w:rsidR="005A5F68" w:rsidRPr="00920CF0" w:rsidTr="007A4716">
        <w:trPr>
          <w:trHeight w:val="1251"/>
        </w:trPr>
        <w:tc>
          <w:tcPr>
            <w:tcW w:w="646" w:type="dxa"/>
            <w:vMerge w:val="restart"/>
          </w:tcPr>
          <w:p w:rsidR="005A5F68" w:rsidRPr="00575655" w:rsidRDefault="005A5F68" w:rsidP="007A4716">
            <w:pPr>
              <w:jc w:val="both"/>
              <w:rPr>
                <w:bCs/>
              </w:rPr>
            </w:pPr>
            <w:r w:rsidRPr="00575655">
              <w:rPr>
                <w:bCs/>
              </w:rPr>
              <w:lastRenderedPageBreak/>
              <w:t xml:space="preserve">№ </w:t>
            </w:r>
            <w:proofErr w:type="gramStart"/>
            <w:r w:rsidRPr="00575655">
              <w:rPr>
                <w:bCs/>
              </w:rPr>
              <w:t>п</w:t>
            </w:r>
            <w:proofErr w:type="gramEnd"/>
            <w:r w:rsidRPr="00575655">
              <w:rPr>
                <w:bCs/>
              </w:rPr>
              <w:t>/п</w:t>
            </w:r>
          </w:p>
        </w:tc>
        <w:tc>
          <w:tcPr>
            <w:tcW w:w="2723" w:type="dxa"/>
            <w:vMerge w:val="restart"/>
            <w:vAlign w:val="center"/>
          </w:tcPr>
          <w:p w:rsidR="005A5F68" w:rsidRPr="00575655" w:rsidRDefault="005A5F68" w:rsidP="007A4716">
            <w:pPr>
              <w:jc w:val="center"/>
              <w:rPr>
                <w:bCs/>
              </w:rPr>
            </w:pPr>
            <w:r w:rsidRPr="00575655">
              <w:t>Разделы (этапы) практики</w:t>
            </w:r>
          </w:p>
        </w:tc>
        <w:tc>
          <w:tcPr>
            <w:tcW w:w="4677" w:type="dxa"/>
            <w:gridSpan w:val="4"/>
            <w:vAlign w:val="center"/>
          </w:tcPr>
          <w:p w:rsidR="005A5F68" w:rsidRPr="00575655" w:rsidRDefault="005A5F68" w:rsidP="007A4716">
            <w:pPr>
              <w:jc w:val="center"/>
              <w:rPr>
                <w:bCs/>
              </w:rPr>
            </w:pPr>
            <w:proofErr w:type="gramStart"/>
            <w:r w:rsidRPr="00575655">
              <w:t>Виды деятельности на практике, включая самостоятельную работу обучающихся и трудоемкость (в часах)*</w:t>
            </w:r>
            <w:proofErr w:type="gramEnd"/>
          </w:p>
        </w:tc>
        <w:tc>
          <w:tcPr>
            <w:tcW w:w="1701" w:type="dxa"/>
            <w:vMerge w:val="restart"/>
            <w:vAlign w:val="center"/>
          </w:tcPr>
          <w:p w:rsidR="005A5F68" w:rsidRPr="00575655" w:rsidRDefault="005A5F68" w:rsidP="007A4716">
            <w:pPr>
              <w:jc w:val="center"/>
              <w:rPr>
                <w:bCs/>
              </w:rPr>
            </w:pPr>
            <w:r w:rsidRPr="00575655">
              <w:t>Формы текущего контроля</w:t>
            </w:r>
          </w:p>
        </w:tc>
      </w:tr>
      <w:tr w:rsidR="005A5F68" w:rsidRPr="00920CF0" w:rsidTr="007A4716">
        <w:trPr>
          <w:trHeight w:val="1251"/>
        </w:trPr>
        <w:tc>
          <w:tcPr>
            <w:tcW w:w="646" w:type="dxa"/>
            <w:vMerge/>
          </w:tcPr>
          <w:p w:rsidR="005A5F68" w:rsidRPr="00575655" w:rsidRDefault="005A5F68" w:rsidP="007A4716">
            <w:pPr>
              <w:jc w:val="both"/>
              <w:rPr>
                <w:bCs/>
              </w:rPr>
            </w:pPr>
          </w:p>
        </w:tc>
        <w:tc>
          <w:tcPr>
            <w:tcW w:w="2723" w:type="dxa"/>
            <w:vMerge/>
            <w:vAlign w:val="center"/>
          </w:tcPr>
          <w:p w:rsidR="005A5F68" w:rsidRPr="00575655" w:rsidRDefault="005A5F68" w:rsidP="007A4716">
            <w:pPr>
              <w:jc w:val="center"/>
            </w:pPr>
          </w:p>
        </w:tc>
        <w:tc>
          <w:tcPr>
            <w:tcW w:w="850" w:type="dxa"/>
            <w:vAlign w:val="center"/>
          </w:tcPr>
          <w:p w:rsidR="005A5F68" w:rsidRPr="00575655" w:rsidRDefault="005A5F68" w:rsidP="007A4716">
            <w:pPr>
              <w:jc w:val="center"/>
            </w:pPr>
            <w:r w:rsidRPr="00575655">
              <w:t>База практики</w:t>
            </w:r>
          </w:p>
        </w:tc>
        <w:tc>
          <w:tcPr>
            <w:tcW w:w="1559" w:type="dxa"/>
            <w:vAlign w:val="center"/>
          </w:tcPr>
          <w:p w:rsidR="005A5F68" w:rsidRPr="00575655" w:rsidRDefault="005A5F68" w:rsidP="007A4716">
            <w:pPr>
              <w:jc w:val="center"/>
            </w:pPr>
            <w:r w:rsidRPr="00575655">
              <w:t>Контактная работа с руководителем практики от вуза (в том числе работа в ЭОС)</w:t>
            </w:r>
          </w:p>
        </w:tc>
        <w:tc>
          <w:tcPr>
            <w:tcW w:w="1276" w:type="dxa"/>
            <w:vAlign w:val="center"/>
          </w:tcPr>
          <w:p w:rsidR="005A5F68" w:rsidRPr="00575655" w:rsidRDefault="005A5F68" w:rsidP="007A4716">
            <w:pPr>
              <w:jc w:val="center"/>
            </w:pPr>
            <w:r w:rsidRPr="00575655">
              <w:t>Самостоятельная работа</w:t>
            </w:r>
          </w:p>
        </w:tc>
        <w:tc>
          <w:tcPr>
            <w:tcW w:w="992" w:type="dxa"/>
            <w:vAlign w:val="center"/>
          </w:tcPr>
          <w:p w:rsidR="005A5F68" w:rsidRPr="00575655" w:rsidRDefault="005A5F68" w:rsidP="007A4716">
            <w:pPr>
              <w:jc w:val="center"/>
            </w:pPr>
            <w:r w:rsidRPr="00575655">
              <w:t>Общая трудоемкость в часах</w:t>
            </w:r>
          </w:p>
        </w:tc>
        <w:tc>
          <w:tcPr>
            <w:tcW w:w="1701" w:type="dxa"/>
            <w:vMerge/>
            <w:vAlign w:val="center"/>
          </w:tcPr>
          <w:p w:rsidR="005A5F68" w:rsidRPr="00575655" w:rsidRDefault="005A5F68" w:rsidP="007A4716">
            <w:pPr>
              <w:jc w:val="center"/>
            </w:pPr>
          </w:p>
        </w:tc>
      </w:tr>
      <w:tr w:rsidR="005A5F68" w:rsidRPr="00920CF0" w:rsidTr="007A4716">
        <w:trPr>
          <w:trHeight w:val="557"/>
        </w:trPr>
        <w:tc>
          <w:tcPr>
            <w:tcW w:w="646" w:type="dxa"/>
          </w:tcPr>
          <w:p w:rsidR="005A5F68" w:rsidRPr="00575655" w:rsidRDefault="005A5F68" w:rsidP="007A4716">
            <w:pPr>
              <w:jc w:val="both"/>
              <w:rPr>
                <w:bCs/>
              </w:rPr>
            </w:pPr>
            <w:r w:rsidRPr="00575655">
              <w:rPr>
                <w:bCs/>
              </w:rPr>
              <w:t>1</w:t>
            </w:r>
          </w:p>
          <w:p w:rsidR="005A5F68" w:rsidRPr="00575655" w:rsidRDefault="005A5F68" w:rsidP="007A4716">
            <w:pPr>
              <w:jc w:val="both"/>
              <w:rPr>
                <w:bCs/>
              </w:rPr>
            </w:pPr>
          </w:p>
          <w:p w:rsidR="005A5F68" w:rsidRPr="00575655" w:rsidRDefault="005A5F68" w:rsidP="007A4716">
            <w:pPr>
              <w:jc w:val="both"/>
              <w:rPr>
                <w:bCs/>
              </w:rPr>
            </w:pPr>
          </w:p>
        </w:tc>
        <w:tc>
          <w:tcPr>
            <w:tcW w:w="2723" w:type="dxa"/>
            <w:vAlign w:val="center"/>
          </w:tcPr>
          <w:p w:rsidR="005A5F68" w:rsidRPr="00920CF0" w:rsidRDefault="005A5F68" w:rsidP="007A4716">
            <w:r w:rsidRPr="00920CF0">
              <w:t>Подготовительный этап.</w:t>
            </w:r>
          </w:p>
          <w:p w:rsidR="005A5F68" w:rsidRPr="00920CF0" w:rsidRDefault="005A5F68" w:rsidP="007A4716"/>
          <w:p w:rsidR="005A5F68" w:rsidRPr="00920CF0" w:rsidRDefault="005A5F68" w:rsidP="007A4716"/>
        </w:tc>
        <w:tc>
          <w:tcPr>
            <w:tcW w:w="850" w:type="dxa"/>
            <w:vAlign w:val="center"/>
          </w:tcPr>
          <w:p w:rsidR="005A5F68" w:rsidRPr="00920CF0" w:rsidRDefault="005A5F68" w:rsidP="007A4716">
            <w:pPr>
              <w:jc w:val="center"/>
            </w:pPr>
            <w:r w:rsidRPr="00920CF0">
              <w:t>6</w:t>
            </w:r>
          </w:p>
        </w:tc>
        <w:tc>
          <w:tcPr>
            <w:tcW w:w="1559" w:type="dxa"/>
            <w:vAlign w:val="center"/>
          </w:tcPr>
          <w:p w:rsidR="005A5F68" w:rsidRPr="00920CF0" w:rsidRDefault="005A5F68" w:rsidP="007A4716">
            <w:pPr>
              <w:jc w:val="center"/>
            </w:pPr>
            <w:r w:rsidRPr="00920CF0">
              <w:t>2</w:t>
            </w:r>
          </w:p>
        </w:tc>
        <w:tc>
          <w:tcPr>
            <w:tcW w:w="1276" w:type="dxa"/>
            <w:vAlign w:val="center"/>
          </w:tcPr>
          <w:p w:rsidR="005A5F68" w:rsidRPr="00920CF0" w:rsidRDefault="00ED0915" w:rsidP="007A4716">
            <w:pPr>
              <w:jc w:val="center"/>
            </w:pPr>
            <w:r>
              <w:t>-</w:t>
            </w:r>
          </w:p>
        </w:tc>
        <w:tc>
          <w:tcPr>
            <w:tcW w:w="992" w:type="dxa"/>
            <w:vAlign w:val="center"/>
          </w:tcPr>
          <w:p w:rsidR="005A5F68" w:rsidRPr="00920CF0" w:rsidRDefault="005A5F68" w:rsidP="007A4716">
            <w:pPr>
              <w:jc w:val="center"/>
            </w:pPr>
            <w:r w:rsidRPr="00920CF0">
              <w:t>8</w:t>
            </w:r>
          </w:p>
        </w:tc>
        <w:tc>
          <w:tcPr>
            <w:tcW w:w="1701" w:type="dxa"/>
            <w:vAlign w:val="center"/>
          </w:tcPr>
          <w:p w:rsidR="005A5F68" w:rsidRPr="00920CF0" w:rsidRDefault="005A5F68" w:rsidP="007A4716">
            <w:pPr>
              <w:jc w:val="center"/>
            </w:pPr>
            <w:r w:rsidRPr="00920CF0">
              <w:t>Запись в журнале по технике безопасности.</w:t>
            </w:r>
            <w:r w:rsidRPr="00920CF0">
              <w:rPr>
                <w:color w:val="000000"/>
                <w:shd w:val="clear" w:color="auto" w:fill="FFFFFF" w:themeFill="background1"/>
              </w:rPr>
              <w:t xml:space="preserve"> Заполнение дневника.</w:t>
            </w:r>
          </w:p>
        </w:tc>
      </w:tr>
      <w:tr w:rsidR="005A5F68" w:rsidRPr="00920CF0" w:rsidTr="007A4716">
        <w:trPr>
          <w:trHeight w:val="1251"/>
        </w:trPr>
        <w:tc>
          <w:tcPr>
            <w:tcW w:w="646" w:type="dxa"/>
          </w:tcPr>
          <w:p w:rsidR="005A5F68" w:rsidRPr="00575655" w:rsidRDefault="005A5F68" w:rsidP="007A4716">
            <w:pPr>
              <w:jc w:val="both"/>
              <w:rPr>
                <w:bCs/>
              </w:rPr>
            </w:pPr>
            <w:r w:rsidRPr="00575655">
              <w:rPr>
                <w:bCs/>
              </w:rPr>
              <w:t>2</w:t>
            </w:r>
          </w:p>
          <w:p w:rsidR="005A5F68" w:rsidRPr="00575655" w:rsidRDefault="005A5F68" w:rsidP="007A4716">
            <w:pPr>
              <w:jc w:val="both"/>
              <w:rPr>
                <w:bCs/>
              </w:rPr>
            </w:pPr>
          </w:p>
        </w:tc>
        <w:tc>
          <w:tcPr>
            <w:tcW w:w="2723" w:type="dxa"/>
            <w:vAlign w:val="center"/>
          </w:tcPr>
          <w:p w:rsidR="005A5F68" w:rsidRPr="00920CF0" w:rsidRDefault="005A5F68" w:rsidP="007A4716">
            <w:r w:rsidRPr="00920CF0">
              <w:t>Экспериментальный этап и анализ полученной информации.</w:t>
            </w:r>
          </w:p>
          <w:p w:rsidR="005A5F68" w:rsidRPr="00920CF0" w:rsidRDefault="005A5F68" w:rsidP="007A4716">
            <w:pPr>
              <w:pStyle w:val="af1"/>
              <w:shd w:val="clear" w:color="auto" w:fill="FFFFFF" w:themeFill="background1"/>
              <w:spacing w:before="0" w:beforeAutospacing="0" w:after="0" w:afterAutospacing="0"/>
              <w:textAlignment w:val="baseline"/>
            </w:pPr>
          </w:p>
          <w:p w:rsidR="005A5F68" w:rsidRPr="00920CF0" w:rsidRDefault="005A5F68" w:rsidP="007A4716">
            <w:pPr>
              <w:pStyle w:val="af1"/>
              <w:shd w:val="clear" w:color="auto" w:fill="FFFFFF" w:themeFill="background1"/>
              <w:spacing w:before="0" w:beforeAutospacing="0" w:after="0" w:afterAutospacing="0"/>
              <w:textAlignment w:val="baseline"/>
            </w:pPr>
          </w:p>
          <w:p w:rsidR="005A5F68" w:rsidRPr="00920CF0" w:rsidRDefault="005A5F68" w:rsidP="007A4716">
            <w:pPr>
              <w:pStyle w:val="af1"/>
              <w:shd w:val="clear" w:color="auto" w:fill="FFFFFF" w:themeFill="background1"/>
              <w:spacing w:before="0" w:beforeAutospacing="0" w:after="0" w:afterAutospacing="0"/>
              <w:textAlignment w:val="baseline"/>
              <w:rPr>
                <w:color w:val="000000" w:themeColor="text1"/>
              </w:rPr>
            </w:pPr>
          </w:p>
        </w:tc>
        <w:tc>
          <w:tcPr>
            <w:tcW w:w="850" w:type="dxa"/>
            <w:vAlign w:val="center"/>
          </w:tcPr>
          <w:p w:rsidR="005A5F68" w:rsidRPr="00920CF0" w:rsidRDefault="005A5F68" w:rsidP="007A4716">
            <w:pPr>
              <w:jc w:val="center"/>
            </w:pPr>
            <w:r>
              <w:t>64</w:t>
            </w:r>
          </w:p>
          <w:p w:rsidR="005A5F68" w:rsidRPr="00920CF0" w:rsidRDefault="005A5F68" w:rsidP="007A4716">
            <w:pPr>
              <w:jc w:val="center"/>
            </w:pPr>
          </w:p>
        </w:tc>
        <w:tc>
          <w:tcPr>
            <w:tcW w:w="1559" w:type="dxa"/>
            <w:vAlign w:val="center"/>
          </w:tcPr>
          <w:p w:rsidR="005A5F68" w:rsidRPr="00920CF0" w:rsidRDefault="005A5F68" w:rsidP="007A4716">
            <w:pPr>
              <w:jc w:val="center"/>
            </w:pPr>
            <w:r>
              <w:t>12</w:t>
            </w:r>
          </w:p>
          <w:p w:rsidR="005A5F68" w:rsidRPr="00920CF0" w:rsidRDefault="005A5F68" w:rsidP="007A4716">
            <w:pPr>
              <w:jc w:val="center"/>
            </w:pPr>
          </w:p>
        </w:tc>
        <w:tc>
          <w:tcPr>
            <w:tcW w:w="1276" w:type="dxa"/>
            <w:vAlign w:val="center"/>
          </w:tcPr>
          <w:p w:rsidR="005A5F68" w:rsidRDefault="005A5F68" w:rsidP="007A4716">
            <w:pPr>
              <w:jc w:val="center"/>
            </w:pPr>
            <w:r>
              <w:t>4</w:t>
            </w:r>
          </w:p>
          <w:p w:rsidR="005A5F68" w:rsidRPr="00920CF0" w:rsidRDefault="005A5F68" w:rsidP="007A4716">
            <w:pPr>
              <w:jc w:val="center"/>
              <w:rPr>
                <w:b/>
              </w:rPr>
            </w:pPr>
          </w:p>
        </w:tc>
        <w:tc>
          <w:tcPr>
            <w:tcW w:w="992" w:type="dxa"/>
            <w:vAlign w:val="center"/>
          </w:tcPr>
          <w:p w:rsidR="005A5F68" w:rsidRPr="00920CF0" w:rsidRDefault="005A5F68" w:rsidP="007A4716">
            <w:pPr>
              <w:jc w:val="center"/>
            </w:pPr>
            <w:r>
              <w:t>80</w:t>
            </w:r>
          </w:p>
          <w:p w:rsidR="005A5F68" w:rsidRPr="00920CF0" w:rsidRDefault="005A5F68" w:rsidP="007A4716">
            <w:pPr>
              <w:jc w:val="center"/>
            </w:pPr>
          </w:p>
        </w:tc>
        <w:tc>
          <w:tcPr>
            <w:tcW w:w="1701" w:type="dxa"/>
            <w:vAlign w:val="center"/>
          </w:tcPr>
          <w:p w:rsidR="005A5F68" w:rsidRPr="00920CF0" w:rsidRDefault="005A5F68" w:rsidP="007A4716">
            <w:pPr>
              <w:jc w:val="center"/>
            </w:pPr>
            <w:r w:rsidRPr="00920CF0">
              <w:t>Индивидуальное собеседование, заполнение дневника практики</w:t>
            </w:r>
          </w:p>
        </w:tc>
      </w:tr>
      <w:tr w:rsidR="005A5F68" w:rsidRPr="00920CF0" w:rsidTr="007A4716">
        <w:trPr>
          <w:trHeight w:val="1251"/>
        </w:trPr>
        <w:tc>
          <w:tcPr>
            <w:tcW w:w="646" w:type="dxa"/>
          </w:tcPr>
          <w:p w:rsidR="005A5F68" w:rsidRPr="00575655" w:rsidRDefault="005A5F68" w:rsidP="007A4716">
            <w:pPr>
              <w:jc w:val="both"/>
              <w:rPr>
                <w:bCs/>
              </w:rPr>
            </w:pPr>
            <w:r w:rsidRPr="00575655">
              <w:rPr>
                <w:bCs/>
              </w:rPr>
              <w:t>3</w:t>
            </w:r>
          </w:p>
          <w:p w:rsidR="005A5F68" w:rsidRPr="00575655" w:rsidRDefault="005A5F68" w:rsidP="007A4716">
            <w:pPr>
              <w:jc w:val="both"/>
              <w:rPr>
                <w:bCs/>
              </w:rPr>
            </w:pPr>
          </w:p>
        </w:tc>
        <w:tc>
          <w:tcPr>
            <w:tcW w:w="2723" w:type="dxa"/>
            <w:vAlign w:val="center"/>
          </w:tcPr>
          <w:p w:rsidR="005A5F68" w:rsidRPr="00920CF0" w:rsidRDefault="005A5F68" w:rsidP="007A4716">
            <w:r w:rsidRPr="00920CF0">
              <w:t>Подготовка отчета по практике.</w:t>
            </w:r>
          </w:p>
          <w:p w:rsidR="005A5F68" w:rsidRPr="00920CF0" w:rsidRDefault="005A5F68" w:rsidP="007A4716"/>
        </w:tc>
        <w:tc>
          <w:tcPr>
            <w:tcW w:w="850" w:type="dxa"/>
            <w:vAlign w:val="center"/>
          </w:tcPr>
          <w:p w:rsidR="005A5F68" w:rsidRPr="00920CF0" w:rsidRDefault="005A5F68" w:rsidP="007A4716">
            <w:pPr>
              <w:jc w:val="center"/>
              <w:rPr>
                <w:b/>
              </w:rPr>
            </w:pPr>
            <w:r w:rsidRPr="00920CF0">
              <w:t>12</w:t>
            </w:r>
          </w:p>
        </w:tc>
        <w:tc>
          <w:tcPr>
            <w:tcW w:w="1559" w:type="dxa"/>
            <w:vAlign w:val="center"/>
          </w:tcPr>
          <w:p w:rsidR="005A5F68" w:rsidRPr="00920CF0" w:rsidRDefault="005A5F68" w:rsidP="007A4716">
            <w:pPr>
              <w:jc w:val="center"/>
            </w:pPr>
            <w:r w:rsidRPr="00920CF0">
              <w:t>2</w:t>
            </w:r>
          </w:p>
        </w:tc>
        <w:tc>
          <w:tcPr>
            <w:tcW w:w="1276" w:type="dxa"/>
            <w:vAlign w:val="center"/>
          </w:tcPr>
          <w:p w:rsidR="005A5F68" w:rsidRPr="00920CF0" w:rsidRDefault="005A5F68" w:rsidP="007A4716">
            <w:pPr>
              <w:jc w:val="center"/>
            </w:pPr>
            <w:r w:rsidRPr="00920CF0">
              <w:t>6</w:t>
            </w:r>
          </w:p>
        </w:tc>
        <w:tc>
          <w:tcPr>
            <w:tcW w:w="992" w:type="dxa"/>
            <w:vAlign w:val="center"/>
          </w:tcPr>
          <w:p w:rsidR="005A5F68" w:rsidRPr="00920CF0" w:rsidRDefault="005A5F68" w:rsidP="007A4716">
            <w:pPr>
              <w:jc w:val="center"/>
            </w:pPr>
            <w:r w:rsidRPr="00920CF0">
              <w:t>20</w:t>
            </w:r>
          </w:p>
        </w:tc>
        <w:tc>
          <w:tcPr>
            <w:tcW w:w="1701" w:type="dxa"/>
            <w:vAlign w:val="center"/>
          </w:tcPr>
          <w:p w:rsidR="005A5F68" w:rsidRPr="00920CF0" w:rsidRDefault="005A5F68" w:rsidP="007A4716">
            <w:pPr>
              <w:jc w:val="center"/>
            </w:pPr>
            <w:r w:rsidRPr="00920CF0">
              <w:t>Написание отчета, его презентация.</w:t>
            </w:r>
          </w:p>
        </w:tc>
      </w:tr>
      <w:tr w:rsidR="005A5F68" w:rsidRPr="00920CF0" w:rsidTr="007A4716">
        <w:tc>
          <w:tcPr>
            <w:tcW w:w="3369" w:type="dxa"/>
            <w:gridSpan w:val="2"/>
          </w:tcPr>
          <w:p w:rsidR="005A5F68" w:rsidRPr="00920CF0" w:rsidRDefault="005A5F68" w:rsidP="007A4716">
            <w:pPr>
              <w:numPr>
                <w:ilvl w:val="0"/>
                <w:numId w:val="1"/>
              </w:numPr>
              <w:ind w:left="0"/>
              <w:jc w:val="both"/>
            </w:pPr>
            <w:r w:rsidRPr="00920CF0">
              <w:t>Итого:</w:t>
            </w:r>
          </w:p>
        </w:tc>
        <w:tc>
          <w:tcPr>
            <w:tcW w:w="850" w:type="dxa"/>
          </w:tcPr>
          <w:p w:rsidR="005A5F68" w:rsidRPr="00920CF0" w:rsidRDefault="005A5F68" w:rsidP="007A4716">
            <w:pPr>
              <w:jc w:val="center"/>
            </w:pPr>
            <w:r>
              <w:t>82</w:t>
            </w:r>
          </w:p>
        </w:tc>
        <w:tc>
          <w:tcPr>
            <w:tcW w:w="1559" w:type="dxa"/>
          </w:tcPr>
          <w:p w:rsidR="005A5F68" w:rsidRPr="00920CF0" w:rsidRDefault="005A5F68" w:rsidP="007A4716">
            <w:pPr>
              <w:jc w:val="center"/>
            </w:pPr>
            <w:r>
              <w:t>16</w:t>
            </w:r>
          </w:p>
        </w:tc>
        <w:tc>
          <w:tcPr>
            <w:tcW w:w="1276" w:type="dxa"/>
          </w:tcPr>
          <w:p w:rsidR="005A5F68" w:rsidRPr="00920CF0" w:rsidRDefault="005A5F68" w:rsidP="007A4716">
            <w:pPr>
              <w:jc w:val="center"/>
            </w:pPr>
            <w:r>
              <w:t>1</w:t>
            </w:r>
            <w:r w:rsidRPr="00920CF0">
              <w:t>0</w:t>
            </w:r>
          </w:p>
        </w:tc>
        <w:tc>
          <w:tcPr>
            <w:tcW w:w="2693" w:type="dxa"/>
            <w:gridSpan w:val="2"/>
            <w:tcBorders>
              <w:bottom w:val="single" w:sz="4" w:space="0" w:color="auto"/>
            </w:tcBorders>
          </w:tcPr>
          <w:p w:rsidR="005A5F68" w:rsidRPr="00920CF0" w:rsidRDefault="005A5F68" w:rsidP="007A4716">
            <w:pPr>
              <w:widowControl w:val="0"/>
              <w:shd w:val="clear" w:color="auto" w:fill="FFFFFF"/>
              <w:tabs>
                <w:tab w:val="left" w:pos="531"/>
                <w:tab w:val="left" w:pos="726"/>
                <w:tab w:val="left" w:pos="1092"/>
              </w:tabs>
              <w:autoSpaceDE w:val="0"/>
              <w:autoSpaceDN w:val="0"/>
              <w:adjustRightInd w:val="0"/>
              <w:jc w:val="both"/>
            </w:pPr>
            <w:r>
              <w:t>108</w:t>
            </w:r>
          </w:p>
        </w:tc>
      </w:tr>
    </w:tbl>
    <w:p w:rsidR="006C1C7D" w:rsidRDefault="006C1C7D" w:rsidP="00575655">
      <w:pPr>
        <w:tabs>
          <w:tab w:val="left" w:pos="1134"/>
          <w:tab w:val="left" w:pos="1276"/>
        </w:tabs>
        <w:ind w:firstLine="709"/>
        <w:jc w:val="both"/>
        <w:rPr>
          <w:b/>
          <w:bCs/>
          <w:sz w:val="28"/>
          <w:szCs w:val="28"/>
        </w:rPr>
      </w:pPr>
    </w:p>
    <w:p w:rsidR="002E2862" w:rsidRPr="00B907ED" w:rsidRDefault="00B01850" w:rsidP="00575655">
      <w:pPr>
        <w:tabs>
          <w:tab w:val="left" w:pos="1134"/>
          <w:tab w:val="left" w:pos="1276"/>
        </w:tabs>
        <w:ind w:firstLine="709"/>
        <w:jc w:val="both"/>
        <w:rPr>
          <w:b/>
          <w:bCs/>
          <w:sz w:val="28"/>
          <w:szCs w:val="28"/>
        </w:rPr>
      </w:pPr>
      <w:r w:rsidRPr="00667F91">
        <w:rPr>
          <w:b/>
          <w:bCs/>
          <w:sz w:val="28"/>
          <w:szCs w:val="28"/>
        </w:rPr>
        <w:t>7.2</w:t>
      </w:r>
      <w:r w:rsidR="00732001" w:rsidRPr="00667F91">
        <w:rPr>
          <w:b/>
          <w:bCs/>
          <w:sz w:val="28"/>
          <w:szCs w:val="28"/>
        </w:rPr>
        <w:t xml:space="preserve">Содержание </w:t>
      </w:r>
      <w:r w:rsidR="00AB2FB7" w:rsidRPr="00667F91">
        <w:rPr>
          <w:b/>
          <w:bCs/>
          <w:sz w:val="28"/>
          <w:szCs w:val="28"/>
        </w:rPr>
        <w:t>учебной (</w:t>
      </w:r>
      <w:r w:rsidR="00D84AB7" w:rsidRPr="00614919">
        <w:rPr>
          <w:b/>
          <w:sz w:val="28"/>
          <w:szCs w:val="28"/>
        </w:rPr>
        <w:t>экспериментально-исследовательской</w:t>
      </w:r>
      <w:r w:rsidR="00AB2FB7" w:rsidRPr="00667F91">
        <w:rPr>
          <w:b/>
          <w:bCs/>
          <w:sz w:val="28"/>
          <w:szCs w:val="28"/>
        </w:rPr>
        <w:t>)</w:t>
      </w:r>
      <w:r w:rsidR="00DD3BC3" w:rsidRPr="00667F91">
        <w:rPr>
          <w:b/>
          <w:bCs/>
          <w:sz w:val="28"/>
          <w:szCs w:val="28"/>
        </w:rPr>
        <w:t xml:space="preserve"> практики</w:t>
      </w:r>
    </w:p>
    <w:p w:rsidR="00920CF0" w:rsidRPr="00920CF0" w:rsidRDefault="00920CF0" w:rsidP="00920CF0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1. </w:t>
      </w:r>
      <w:r w:rsidRPr="00920CF0">
        <w:rPr>
          <w:sz w:val="28"/>
          <w:szCs w:val="28"/>
        </w:rPr>
        <w:t>Подготовительный этап.</w:t>
      </w:r>
    </w:p>
    <w:p w:rsidR="00667F91" w:rsidRDefault="00920CF0" w:rsidP="00920CF0">
      <w:pPr>
        <w:ind w:firstLine="709"/>
        <w:jc w:val="both"/>
        <w:rPr>
          <w:sz w:val="28"/>
          <w:szCs w:val="28"/>
        </w:rPr>
      </w:pPr>
      <w:r>
        <w:rPr>
          <w:color w:val="000000"/>
          <w:sz w:val="28"/>
          <w:szCs w:val="28"/>
        </w:rPr>
        <w:t xml:space="preserve">1.1. </w:t>
      </w:r>
      <w:r w:rsidRPr="00667F91">
        <w:rPr>
          <w:sz w:val="28"/>
          <w:szCs w:val="28"/>
        </w:rPr>
        <w:t xml:space="preserve">Обзорная экскурсия по предприятию, </w:t>
      </w:r>
      <w:r w:rsidR="00667F91" w:rsidRPr="00667F91">
        <w:rPr>
          <w:sz w:val="28"/>
          <w:szCs w:val="28"/>
        </w:rPr>
        <w:t>постановка цели и задач практики, изучение программы практики</w:t>
      </w:r>
      <w:r w:rsidR="00667F91">
        <w:rPr>
          <w:sz w:val="28"/>
          <w:szCs w:val="28"/>
        </w:rPr>
        <w:t>.</w:t>
      </w:r>
    </w:p>
    <w:p w:rsidR="00667F91" w:rsidRPr="00667F91" w:rsidRDefault="00667F91" w:rsidP="00920CF0">
      <w:pPr>
        <w:ind w:firstLine="709"/>
        <w:jc w:val="both"/>
        <w:rPr>
          <w:bCs/>
          <w:sz w:val="28"/>
          <w:szCs w:val="28"/>
        </w:rPr>
      </w:pPr>
      <w:r w:rsidRPr="00667F91">
        <w:rPr>
          <w:bCs/>
          <w:sz w:val="28"/>
          <w:szCs w:val="28"/>
        </w:rPr>
        <w:t>1.2. И</w:t>
      </w:r>
      <w:r w:rsidR="00920CF0" w:rsidRPr="00667F91">
        <w:rPr>
          <w:bCs/>
          <w:sz w:val="28"/>
          <w:szCs w:val="28"/>
        </w:rPr>
        <w:t>нструктаж по технике безопасности.</w:t>
      </w:r>
      <w:r w:rsidR="00811BAD" w:rsidRPr="00667F91">
        <w:rPr>
          <w:bCs/>
          <w:sz w:val="28"/>
          <w:szCs w:val="28"/>
        </w:rPr>
        <w:t xml:space="preserve"> </w:t>
      </w:r>
    </w:p>
    <w:p w:rsidR="00920CF0" w:rsidRPr="00667F91" w:rsidRDefault="00920CF0" w:rsidP="00920CF0">
      <w:pPr>
        <w:ind w:firstLine="709"/>
        <w:jc w:val="both"/>
        <w:rPr>
          <w:bCs/>
          <w:sz w:val="28"/>
          <w:szCs w:val="28"/>
        </w:rPr>
      </w:pPr>
      <w:r w:rsidRPr="00667F91">
        <w:rPr>
          <w:bCs/>
          <w:sz w:val="28"/>
          <w:szCs w:val="28"/>
        </w:rPr>
        <w:t>2. Экспериментальный этап и анализ полученной информации.</w:t>
      </w:r>
    </w:p>
    <w:p w:rsidR="00920CF0" w:rsidRPr="00667F91" w:rsidRDefault="00920CF0" w:rsidP="00667F91">
      <w:pPr>
        <w:ind w:firstLine="709"/>
        <w:jc w:val="both"/>
        <w:rPr>
          <w:bCs/>
          <w:sz w:val="28"/>
          <w:szCs w:val="28"/>
        </w:rPr>
      </w:pPr>
      <w:r w:rsidRPr="00667F91">
        <w:rPr>
          <w:bCs/>
          <w:sz w:val="28"/>
          <w:szCs w:val="28"/>
        </w:rPr>
        <w:t xml:space="preserve">2.1. </w:t>
      </w:r>
      <w:r w:rsidR="00D84AB7" w:rsidRPr="00D84AB7">
        <w:rPr>
          <w:bCs/>
          <w:sz w:val="28"/>
          <w:szCs w:val="28"/>
        </w:rPr>
        <w:t>Общие сведения о транспортном предприятии (характеристика предприятия). Местонахождение, тип предприятия, область деятельности, виды выполняемых услуг и работ, виды перевозимых грузов, основные клиенты предприятия, основные показатели деятельности, организационная структура предприятия, его подразделения и их функции.</w:t>
      </w:r>
    </w:p>
    <w:p w:rsidR="00D84AB7" w:rsidRPr="00667F91" w:rsidRDefault="00920CF0" w:rsidP="00667F91">
      <w:pPr>
        <w:ind w:firstLine="709"/>
        <w:jc w:val="both"/>
        <w:rPr>
          <w:bCs/>
          <w:sz w:val="28"/>
          <w:szCs w:val="28"/>
        </w:rPr>
      </w:pPr>
      <w:r w:rsidRPr="00667F91">
        <w:rPr>
          <w:bCs/>
          <w:sz w:val="28"/>
          <w:szCs w:val="28"/>
        </w:rPr>
        <w:t xml:space="preserve">2.2. </w:t>
      </w:r>
      <w:r w:rsidR="00D84AB7" w:rsidRPr="00D84AB7">
        <w:rPr>
          <w:bCs/>
          <w:sz w:val="28"/>
          <w:szCs w:val="28"/>
        </w:rPr>
        <w:t>Общая структура управления предприятия. Иерархическая схема АТП. Взаимосвязи между отдельными элементами предприятия (отделов, служб, участков).</w:t>
      </w:r>
    </w:p>
    <w:p w:rsidR="00D84AB7" w:rsidRPr="00667F91" w:rsidRDefault="00920CF0" w:rsidP="00575655">
      <w:pPr>
        <w:ind w:firstLine="709"/>
        <w:jc w:val="both"/>
        <w:rPr>
          <w:bCs/>
          <w:sz w:val="28"/>
          <w:szCs w:val="28"/>
        </w:rPr>
      </w:pPr>
      <w:r w:rsidRPr="00667F91">
        <w:rPr>
          <w:bCs/>
          <w:sz w:val="28"/>
          <w:szCs w:val="28"/>
        </w:rPr>
        <w:t xml:space="preserve">2.3. </w:t>
      </w:r>
      <w:r w:rsidR="00D84AB7" w:rsidRPr="00D84AB7">
        <w:rPr>
          <w:bCs/>
          <w:sz w:val="28"/>
          <w:szCs w:val="28"/>
        </w:rPr>
        <w:t xml:space="preserve">Служба эксплуатации и техническая служба предприятия. Цели и задачи. Состав и внутренняя структура. Техническое обеспечение с </w:t>
      </w:r>
      <w:r w:rsidR="00D84AB7" w:rsidRPr="00D84AB7">
        <w:rPr>
          <w:bCs/>
          <w:sz w:val="28"/>
          <w:szCs w:val="28"/>
        </w:rPr>
        <w:lastRenderedPageBreak/>
        <w:t>указанием назначения и характеристик применяемого при работе оборудования. Оценка степени обеспеченности техническими средствами. Взаимосвязи и обмен информацией между отдельными элементами служб. Информационная обеспеченность. Виды и характеристика работ выполняемых с использованием современных информационных технологий и традиционными методами.</w:t>
      </w:r>
    </w:p>
    <w:p w:rsidR="00D84AB7" w:rsidRPr="00667F91" w:rsidRDefault="00667F91" w:rsidP="00575655">
      <w:pPr>
        <w:ind w:firstLine="709"/>
        <w:jc w:val="both"/>
        <w:rPr>
          <w:bCs/>
          <w:sz w:val="28"/>
          <w:szCs w:val="28"/>
        </w:rPr>
      </w:pPr>
      <w:r w:rsidRPr="00667F91">
        <w:rPr>
          <w:bCs/>
          <w:sz w:val="28"/>
          <w:szCs w:val="28"/>
        </w:rPr>
        <w:t xml:space="preserve">2.4. </w:t>
      </w:r>
      <w:r w:rsidR="00D84AB7" w:rsidRPr="00D84AB7">
        <w:rPr>
          <w:bCs/>
          <w:sz w:val="28"/>
          <w:szCs w:val="28"/>
        </w:rPr>
        <w:t>Вспомогательные и обеспечивающие отделы и службы предприятия. Цель и задачи отделов и служб, обеспечивающих основную деятельность предприятия. Состав и внутренняя структура каждого отдела и службы. Техническое обеспечение вспомогательных отделов и служб с указанием назначения и характеристик применяемого при работе оборудования. Оценка степени обеспеченности техническими средствами. Взаимосвязи и обмен информацией между отдельными элементами, каждого вспомогательного отдела и службы. Информационная обеспеченность вспомогательных отделов и служб предприятия. Виды и характеристика работ выполняемых с использованием современных информационных технологий и традиционными методами (по каждому из элементов входящих в отдел или службу).</w:t>
      </w:r>
    </w:p>
    <w:p w:rsidR="00920CF0" w:rsidRPr="00667F91" w:rsidRDefault="00920CF0" w:rsidP="00667F91">
      <w:pPr>
        <w:ind w:firstLine="709"/>
        <w:jc w:val="both"/>
        <w:rPr>
          <w:bCs/>
          <w:sz w:val="28"/>
          <w:szCs w:val="28"/>
        </w:rPr>
      </w:pPr>
      <w:r w:rsidRPr="00667F91">
        <w:rPr>
          <w:bCs/>
          <w:sz w:val="28"/>
          <w:szCs w:val="28"/>
        </w:rPr>
        <w:t xml:space="preserve">3. Подготовка отчета </w:t>
      </w:r>
      <w:r w:rsidRPr="005B4A4E">
        <w:rPr>
          <w:bCs/>
          <w:sz w:val="28"/>
          <w:szCs w:val="28"/>
        </w:rPr>
        <w:t xml:space="preserve">по </w:t>
      </w:r>
      <w:r w:rsidR="005B4A4E" w:rsidRPr="005B4A4E">
        <w:rPr>
          <w:bCs/>
          <w:sz w:val="28"/>
          <w:szCs w:val="28"/>
        </w:rPr>
        <w:t>учебной (</w:t>
      </w:r>
      <w:r w:rsidR="005B4A4E" w:rsidRPr="005B4A4E">
        <w:rPr>
          <w:sz w:val="28"/>
          <w:szCs w:val="28"/>
        </w:rPr>
        <w:t>экспериментально-исследовательской</w:t>
      </w:r>
      <w:r w:rsidR="005B4A4E" w:rsidRPr="005B4A4E">
        <w:rPr>
          <w:bCs/>
          <w:sz w:val="28"/>
          <w:szCs w:val="28"/>
        </w:rPr>
        <w:t>)</w:t>
      </w:r>
      <w:r w:rsidR="005B4A4E">
        <w:rPr>
          <w:b/>
          <w:bCs/>
          <w:sz w:val="28"/>
          <w:szCs w:val="28"/>
        </w:rPr>
        <w:t xml:space="preserve"> </w:t>
      </w:r>
      <w:r w:rsidRPr="00667F91">
        <w:rPr>
          <w:bCs/>
          <w:sz w:val="28"/>
          <w:szCs w:val="28"/>
        </w:rPr>
        <w:t>практике.</w:t>
      </w:r>
    </w:p>
    <w:p w:rsidR="00920CF0" w:rsidRPr="00667F91" w:rsidRDefault="00920CF0" w:rsidP="00667F91">
      <w:pPr>
        <w:ind w:firstLine="709"/>
        <w:jc w:val="both"/>
        <w:rPr>
          <w:bCs/>
          <w:sz w:val="28"/>
          <w:szCs w:val="28"/>
        </w:rPr>
      </w:pPr>
      <w:r w:rsidRPr="00667F91">
        <w:rPr>
          <w:bCs/>
          <w:sz w:val="28"/>
          <w:szCs w:val="28"/>
        </w:rPr>
        <w:t>3.1. Написание отчета по собранным материалам.</w:t>
      </w:r>
    </w:p>
    <w:p w:rsidR="00920CF0" w:rsidRPr="00667F91" w:rsidRDefault="00920CF0" w:rsidP="00667F91">
      <w:pPr>
        <w:ind w:firstLine="709"/>
        <w:jc w:val="both"/>
        <w:rPr>
          <w:bCs/>
          <w:sz w:val="28"/>
          <w:szCs w:val="28"/>
        </w:rPr>
      </w:pPr>
      <w:r w:rsidRPr="00667F91">
        <w:rPr>
          <w:bCs/>
          <w:sz w:val="28"/>
          <w:szCs w:val="28"/>
        </w:rPr>
        <w:t>3.2. Защита отчета</w:t>
      </w:r>
      <w:r w:rsidR="00667F91">
        <w:rPr>
          <w:bCs/>
          <w:sz w:val="28"/>
          <w:szCs w:val="28"/>
        </w:rPr>
        <w:t>.</w:t>
      </w:r>
    </w:p>
    <w:p w:rsidR="005A5F68" w:rsidRPr="005A5F68" w:rsidRDefault="005A5F68" w:rsidP="005A5F68">
      <w:pPr>
        <w:ind w:firstLine="709"/>
        <w:jc w:val="both"/>
        <w:rPr>
          <w:bCs/>
          <w:sz w:val="28"/>
          <w:szCs w:val="28"/>
        </w:rPr>
      </w:pPr>
      <w:r w:rsidRPr="005A5F68">
        <w:rPr>
          <w:bCs/>
          <w:sz w:val="28"/>
          <w:szCs w:val="28"/>
        </w:rPr>
        <w:t>Так же в рамках учебной (</w:t>
      </w:r>
      <w:r w:rsidRPr="005A5F68">
        <w:rPr>
          <w:sz w:val="28"/>
          <w:szCs w:val="28"/>
        </w:rPr>
        <w:t>экспериментально-исследовательской</w:t>
      </w:r>
      <w:r w:rsidRPr="005A5F68">
        <w:rPr>
          <w:bCs/>
          <w:sz w:val="28"/>
          <w:szCs w:val="28"/>
        </w:rPr>
        <w:t>) практики обучающийся должен осуществлять следующий вид деятельности:</w:t>
      </w:r>
    </w:p>
    <w:p w:rsidR="00C20FE8" w:rsidRPr="00C20FE8" w:rsidRDefault="00C20FE8" w:rsidP="00575655">
      <w:pPr>
        <w:pStyle w:val="af0"/>
        <w:numPr>
          <w:ilvl w:val="0"/>
          <w:numId w:val="5"/>
        </w:numPr>
        <w:tabs>
          <w:tab w:val="left" w:pos="851"/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>и</w:t>
      </w:r>
      <w:r w:rsidRPr="00C20FE8">
        <w:rPr>
          <w:rFonts w:ascii="Times New Roman" w:hAnsi="Times New Roman"/>
          <w:color w:val="000000"/>
          <w:sz w:val="28"/>
          <w:szCs w:val="28"/>
        </w:rPr>
        <w:t>зучение нормативных документов, регламентирующих деятельность подразделений (отделов) предприятия</w:t>
      </w:r>
      <w:r>
        <w:rPr>
          <w:rFonts w:ascii="Times New Roman" w:hAnsi="Times New Roman"/>
          <w:color w:val="000000"/>
          <w:sz w:val="28"/>
          <w:szCs w:val="28"/>
        </w:rPr>
        <w:t>;</w:t>
      </w:r>
    </w:p>
    <w:p w:rsidR="00C20FE8" w:rsidRPr="00C20FE8" w:rsidRDefault="00C20FE8" w:rsidP="00575655">
      <w:pPr>
        <w:pStyle w:val="af1"/>
        <w:numPr>
          <w:ilvl w:val="0"/>
          <w:numId w:val="5"/>
        </w:numPr>
        <w:tabs>
          <w:tab w:val="left" w:pos="851"/>
          <w:tab w:val="left" w:pos="993"/>
        </w:tabs>
        <w:spacing w:before="0" w:beforeAutospacing="0" w:after="0" w:afterAutospacing="0"/>
        <w:ind w:left="0" w:right="33" w:firstLine="709"/>
        <w:jc w:val="both"/>
        <w:textAlignment w:val="baseline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и</w:t>
      </w:r>
      <w:r w:rsidRPr="00C20FE8">
        <w:rPr>
          <w:color w:val="000000"/>
          <w:sz w:val="28"/>
          <w:szCs w:val="28"/>
        </w:rPr>
        <w:t>зучение нормативных документов (положений, инструкций, приказов) по вопросам организации основной деятельности предприятия</w:t>
      </w:r>
      <w:r>
        <w:rPr>
          <w:color w:val="000000"/>
          <w:sz w:val="28"/>
          <w:szCs w:val="28"/>
        </w:rPr>
        <w:t>;</w:t>
      </w:r>
    </w:p>
    <w:p w:rsidR="00C20FE8" w:rsidRPr="00C20FE8" w:rsidRDefault="00C20FE8" w:rsidP="00575655">
      <w:pPr>
        <w:pStyle w:val="af1"/>
        <w:numPr>
          <w:ilvl w:val="0"/>
          <w:numId w:val="5"/>
        </w:numPr>
        <w:tabs>
          <w:tab w:val="left" w:pos="851"/>
          <w:tab w:val="left" w:pos="993"/>
        </w:tabs>
        <w:spacing w:before="0" w:beforeAutospacing="0" w:after="0" w:afterAutospacing="0"/>
        <w:ind w:left="0" w:right="33" w:firstLine="709"/>
        <w:jc w:val="both"/>
        <w:textAlignment w:val="baseline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и</w:t>
      </w:r>
      <w:r w:rsidRPr="00C20FE8">
        <w:rPr>
          <w:color w:val="000000"/>
          <w:sz w:val="28"/>
          <w:szCs w:val="28"/>
        </w:rPr>
        <w:t xml:space="preserve">зучение штатного </w:t>
      </w:r>
      <w:r w:rsidRPr="00C20FE8">
        <w:rPr>
          <w:color w:val="000000" w:themeColor="text1"/>
          <w:sz w:val="28"/>
          <w:szCs w:val="28"/>
        </w:rPr>
        <w:t>расписания, особенностей кадровой политики предприятия. Изучение</w:t>
      </w:r>
      <w:r w:rsidRPr="00C20FE8">
        <w:rPr>
          <w:rStyle w:val="apple-converted-space"/>
          <w:color w:val="000000" w:themeColor="text1"/>
          <w:sz w:val="28"/>
          <w:szCs w:val="28"/>
        </w:rPr>
        <w:t> </w:t>
      </w:r>
      <w:r w:rsidR="00920CF0">
        <w:rPr>
          <w:rStyle w:val="apple-converted-space"/>
          <w:color w:val="000000" w:themeColor="text1"/>
          <w:sz w:val="28"/>
          <w:szCs w:val="28"/>
        </w:rPr>
        <w:t>трудовых договоров</w:t>
      </w:r>
      <w:r w:rsidRPr="00C20FE8">
        <w:rPr>
          <w:rStyle w:val="apple-converted-space"/>
          <w:color w:val="000000"/>
          <w:sz w:val="28"/>
          <w:szCs w:val="28"/>
        </w:rPr>
        <w:t> </w:t>
      </w:r>
      <w:r w:rsidRPr="00C20FE8">
        <w:rPr>
          <w:color w:val="000000"/>
          <w:sz w:val="28"/>
          <w:szCs w:val="28"/>
        </w:rPr>
        <w:t>на предприятии</w:t>
      </w:r>
      <w:r>
        <w:rPr>
          <w:color w:val="000000"/>
          <w:sz w:val="28"/>
          <w:szCs w:val="28"/>
        </w:rPr>
        <w:t>;</w:t>
      </w:r>
    </w:p>
    <w:p w:rsidR="00C20FE8" w:rsidRPr="00C20FE8" w:rsidRDefault="00C20FE8" w:rsidP="00575655">
      <w:pPr>
        <w:pStyle w:val="af1"/>
        <w:numPr>
          <w:ilvl w:val="0"/>
          <w:numId w:val="5"/>
        </w:numPr>
        <w:tabs>
          <w:tab w:val="left" w:pos="851"/>
          <w:tab w:val="left" w:pos="993"/>
        </w:tabs>
        <w:spacing w:before="0" w:beforeAutospacing="0" w:after="0" w:afterAutospacing="0"/>
        <w:ind w:left="0" w:right="33" w:firstLine="709"/>
        <w:jc w:val="both"/>
        <w:textAlignment w:val="baseline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а</w:t>
      </w:r>
      <w:r w:rsidRPr="00C20FE8">
        <w:rPr>
          <w:color w:val="000000"/>
          <w:sz w:val="28"/>
          <w:szCs w:val="28"/>
        </w:rPr>
        <w:t>нализ информационных технологий (программных продуктов) применяемых в организации</w:t>
      </w:r>
      <w:r>
        <w:rPr>
          <w:color w:val="000000"/>
          <w:sz w:val="28"/>
          <w:szCs w:val="28"/>
        </w:rPr>
        <w:t>;</w:t>
      </w:r>
    </w:p>
    <w:p w:rsidR="00C20FE8" w:rsidRPr="00C20FE8" w:rsidRDefault="00C20FE8" w:rsidP="00575655">
      <w:pPr>
        <w:pStyle w:val="af1"/>
        <w:numPr>
          <w:ilvl w:val="0"/>
          <w:numId w:val="5"/>
        </w:numPr>
        <w:tabs>
          <w:tab w:val="left" w:pos="851"/>
          <w:tab w:val="left" w:pos="993"/>
        </w:tabs>
        <w:spacing w:before="0" w:beforeAutospacing="0" w:after="0" w:afterAutospacing="0"/>
        <w:ind w:left="0" w:right="33" w:firstLine="709"/>
        <w:jc w:val="both"/>
        <w:textAlignment w:val="baseline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а</w:t>
      </w:r>
      <w:r w:rsidRPr="00C20FE8">
        <w:rPr>
          <w:color w:val="000000"/>
          <w:sz w:val="28"/>
          <w:szCs w:val="28"/>
        </w:rPr>
        <w:t>нализ основных методов, способов и средств получения, хранения, переработки информации на предприятии</w:t>
      </w:r>
      <w:r>
        <w:rPr>
          <w:color w:val="000000"/>
          <w:sz w:val="28"/>
          <w:szCs w:val="28"/>
        </w:rPr>
        <w:t>;</w:t>
      </w:r>
    </w:p>
    <w:p w:rsidR="00C20FE8" w:rsidRPr="00C20FE8" w:rsidRDefault="00C20FE8" w:rsidP="00575655">
      <w:pPr>
        <w:pStyle w:val="af0"/>
        <w:numPr>
          <w:ilvl w:val="0"/>
          <w:numId w:val="5"/>
        </w:numPr>
        <w:tabs>
          <w:tab w:val="left" w:pos="851"/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>с</w:t>
      </w:r>
      <w:r w:rsidRPr="00C20FE8">
        <w:rPr>
          <w:rFonts w:ascii="Times New Roman" w:hAnsi="Times New Roman"/>
          <w:color w:val="000000"/>
          <w:sz w:val="28"/>
          <w:szCs w:val="28"/>
        </w:rPr>
        <w:t>огласование отчета по практике с научным руководителем от базы практики</w:t>
      </w:r>
      <w:r>
        <w:rPr>
          <w:rFonts w:ascii="Times New Roman" w:hAnsi="Times New Roman"/>
          <w:color w:val="000000"/>
          <w:sz w:val="28"/>
          <w:szCs w:val="28"/>
        </w:rPr>
        <w:t>;</w:t>
      </w:r>
    </w:p>
    <w:p w:rsidR="00C20FE8" w:rsidRPr="00C20FE8" w:rsidRDefault="00C20FE8" w:rsidP="00575655">
      <w:pPr>
        <w:pStyle w:val="af0"/>
        <w:numPr>
          <w:ilvl w:val="0"/>
          <w:numId w:val="5"/>
        </w:numPr>
        <w:tabs>
          <w:tab w:val="left" w:pos="851"/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>з</w:t>
      </w:r>
      <w:r w:rsidRPr="00C20FE8">
        <w:rPr>
          <w:rFonts w:ascii="Times New Roman" w:hAnsi="Times New Roman"/>
          <w:color w:val="000000"/>
          <w:sz w:val="28"/>
          <w:szCs w:val="28"/>
        </w:rPr>
        <w:t xml:space="preserve">авершение и оформление документов </w:t>
      </w:r>
      <w:r w:rsidR="005B4A4E" w:rsidRPr="005B4A4E">
        <w:rPr>
          <w:rFonts w:ascii="Times New Roman" w:hAnsi="Times New Roman"/>
          <w:color w:val="000000"/>
          <w:sz w:val="28"/>
          <w:szCs w:val="28"/>
        </w:rPr>
        <w:t xml:space="preserve">учебной (экспериментально-исследовательской) </w:t>
      </w:r>
      <w:r w:rsidRPr="00C20FE8">
        <w:rPr>
          <w:rFonts w:ascii="Times New Roman" w:hAnsi="Times New Roman"/>
          <w:color w:val="000000"/>
          <w:sz w:val="28"/>
          <w:szCs w:val="28"/>
        </w:rPr>
        <w:t>практики</w:t>
      </w:r>
      <w:r w:rsidR="00667F91">
        <w:rPr>
          <w:rFonts w:ascii="Times New Roman" w:hAnsi="Times New Roman"/>
          <w:color w:val="000000"/>
          <w:sz w:val="28"/>
          <w:szCs w:val="28"/>
        </w:rPr>
        <w:t>.</w:t>
      </w:r>
    </w:p>
    <w:p w:rsidR="00C20FE8" w:rsidRPr="00B907ED" w:rsidRDefault="00C20FE8" w:rsidP="00B01850">
      <w:pPr>
        <w:ind w:firstLine="709"/>
        <w:jc w:val="both"/>
        <w:rPr>
          <w:b/>
          <w:bCs/>
          <w:sz w:val="28"/>
          <w:szCs w:val="28"/>
        </w:rPr>
      </w:pPr>
    </w:p>
    <w:p w:rsidR="00466011" w:rsidRPr="00B907ED" w:rsidRDefault="00732001" w:rsidP="00B01850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B907ED">
        <w:rPr>
          <w:b/>
          <w:bCs/>
          <w:sz w:val="28"/>
          <w:szCs w:val="28"/>
        </w:rPr>
        <w:t xml:space="preserve">8. Методы и технологии, используемые </w:t>
      </w:r>
      <w:r w:rsidR="00565E63" w:rsidRPr="00B907ED">
        <w:rPr>
          <w:b/>
          <w:bCs/>
          <w:sz w:val="28"/>
          <w:szCs w:val="28"/>
        </w:rPr>
        <w:t>в</w:t>
      </w:r>
      <w:r w:rsidR="00E767DB" w:rsidRPr="00B907ED">
        <w:rPr>
          <w:b/>
          <w:bCs/>
          <w:sz w:val="28"/>
          <w:szCs w:val="28"/>
        </w:rPr>
        <w:t xml:space="preserve"> </w:t>
      </w:r>
      <w:r w:rsidR="00AE2E53" w:rsidRPr="00B907ED">
        <w:rPr>
          <w:b/>
          <w:bCs/>
          <w:sz w:val="28"/>
          <w:szCs w:val="28"/>
        </w:rPr>
        <w:t>учебной (</w:t>
      </w:r>
      <w:r w:rsidR="001A72F8" w:rsidRPr="00614919">
        <w:rPr>
          <w:b/>
          <w:sz w:val="28"/>
          <w:szCs w:val="28"/>
        </w:rPr>
        <w:t>экспериментально-исследовательской</w:t>
      </w:r>
      <w:r w:rsidR="00AE2E53" w:rsidRPr="00B907ED">
        <w:rPr>
          <w:b/>
          <w:bCs/>
          <w:sz w:val="28"/>
          <w:szCs w:val="28"/>
        </w:rPr>
        <w:t xml:space="preserve">) </w:t>
      </w:r>
      <w:r w:rsidR="00DD3BC3" w:rsidRPr="00B907ED">
        <w:rPr>
          <w:b/>
          <w:bCs/>
          <w:sz w:val="28"/>
          <w:szCs w:val="28"/>
        </w:rPr>
        <w:t xml:space="preserve"> практике</w:t>
      </w:r>
    </w:p>
    <w:p w:rsidR="00732001" w:rsidRDefault="00732001" w:rsidP="00E70779">
      <w:pPr>
        <w:pStyle w:val="2"/>
        <w:numPr>
          <w:ilvl w:val="0"/>
          <w:numId w:val="9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20CF0">
        <w:rPr>
          <w:rFonts w:ascii="Times New Roman" w:hAnsi="Times New Roman" w:cs="Times New Roman"/>
          <w:sz w:val="28"/>
          <w:szCs w:val="28"/>
        </w:rPr>
        <w:t xml:space="preserve">диалоговая </w:t>
      </w:r>
      <w:r w:rsidRPr="00B930B1">
        <w:rPr>
          <w:rFonts w:ascii="Times New Roman" w:hAnsi="Times New Roman" w:cs="Times New Roman"/>
          <w:sz w:val="28"/>
          <w:szCs w:val="28"/>
        </w:rPr>
        <w:t>технология</w:t>
      </w:r>
      <w:r w:rsidR="00590836">
        <w:rPr>
          <w:rFonts w:ascii="Times New Roman" w:hAnsi="Times New Roman" w:cs="Times New Roman"/>
          <w:sz w:val="28"/>
          <w:szCs w:val="28"/>
        </w:rPr>
        <w:t xml:space="preserve"> (</w:t>
      </w:r>
      <w:r w:rsidR="00157526">
        <w:rPr>
          <w:rFonts w:ascii="Times New Roman" w:hAnsi="Times New Roman" w:cs="Times New Roman"/>
          <w:sz w:val="28"/>
          <w:szCs w:val="28"/>
        </w:rPr>
        <w:t xml:space="preserve">собеседование, </w:t>
      </w:r>
      <w:r w:rsidR="00590836" w:rsidRPr="00590836">
        <w:rPr>
          <w:rFonts w:ascii="Times New Roman" w:hAnsi="Times New Roman" w:cs="Times New Roman"/>
          <w:sz w:val="28"/>
          <w:szCs w:val="28"/>
        </w:rPr>
        <w:t>проблемно-поисковые диалоги</w:t>
      </w:r>
      <w:r w:rsidR="00590836">
        <w:rPr>
          <w:rFonts w:ascii="Times New Roman" w:hAnsi="Times New Roman" w:cs="Times New Roman"/>
          <w:sz w:val="28"/>
          <w:szCs w:val="28"/>
        </w:rPr>
        <w:t>)</w:t>
      </w:r>
      <w:r w:rsidRPr="00B930B1">
        <w:rPr>
          <w:rFonts w:ascii="Times New Roman" w:hAnsi="Times New Roman" w:cs="Times New Roman"/>
          <w:sz w:val="28"/>
          <w:szCs w:val="28"/>
        </w:rPr>
        <w:t>;</w:t>
      </w:r>
    </w:p>
    <w:p w:rsidR="00B01850" w:rsidRDefault="00B01850" w:rsidP="00E70779">
      <w:pPr>
        <w:pStyle w:val="2"/>
        <w:numPr>
          <w:ilvl w:val="0"/>
          <w:numId w:val="9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20CF0">
        <w:rPr>
          <w:rFonts w:ascii="Times New Roman" w:hAnsi="Times New Roman" w:cs="Times New Roman"/>
          <w:sz w:val="28"/>
          <w:szCs w:val="28"/>
        </w:rPr>
        <w:t>технология сотрудничества (рабо</w:t>
      </w:r>
      <w:r w:rsidR="001A72F8">
        <w:rPr>
          <w:rFonts w:ascii="Times New Roman" w:hAnsi="Times New Roman" w:cs="Times New Roman"/>
          <w:sz w:val="28"/>
          <w:szCs w:val="28"/>
        </w:rPr>
        <w:t>та с руководителем по практике).</w:t>
      </w:r>
    </w:p>
    <w:p w:rsidR="001B2E16" w:rsidRDefault="001B2E16" w:rsidP="001B2E16">
      <w:pPr>
        <w:pStyle w:val="2"/>
        <w:tabs>
          <w:tab w:val="left" w:pos="0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E3FD4">
        <w:rPr>
          <w:rFonts w:ascii="Times New Roman" w:hAnsi="Times New Roman" w:cs="Times New Roman"/>
          <w:sz w:val="28"/>
          <w:szCs w:val="28"/>
        </w:rPr>
        <w:lastRenderedPageBreak/>
        <w:t>В процессе прохождения учебной (</w:t>
      </w:r>
      <w:r w:rsidRPr="005B4A4E">
        <w:rPr>
          <w:rFonts w:ascii="Times New Roman" w:hAnsi="Times New Roman"/>
          <w:color w:val="000000"/>
          <w:sz w:val="28"/>
          <w:szCs w:val="28"/>
        </w:rPr>
        <w:t>экспериментально-исследовательской</w:t>
      </w:r>
      <w:r>
        <w:rPr>
          <w:rFonts w:ascii="Times New Roman" w:hAnsi="Times New Roman" w:cs="Times New Roman"/>
          <w:sz w:val="28"/>
          <w:szCs w:val="28"/>
        </w:rPr>
        <w:t xml:space="preserve">) практики используется </w:t>
      </w:r>
      <w:r w:rsidRPr="00FE3FD4">
        <w:rPr>
          <w:rFonts w:ascii="Times New Roman" w:hAnsi="Times New Roman" w:cs="Times New Roman"/>
          <w:sz w:val="28"/>
          <w:szCs w:val="28"/>
        </w:rPr>
        <w:t>исследовательские методы обучения, связанные с самостоятельным пополнением знаний.</w:t>
      </w:r>
    </w:p>
    <w:p w:rsidR="005A5F68" w:rsidRPr="00B930B1" w:rsidRDefault="005A5F68" w:rsidP="005A5F68">
      <w:pPr>
        <w:pStyle w:val="2"/>
        <w:tabs>
          <w:tab w:val="left" w:pos="993"/>
        </w:tabs>
        <w:spacing w:after="0" w:line="240" w:lineRule="auto"/>
        <w:ind w:left="709"/>
        <w:jc w:val="both"/>
        <w:rPr>
          <w:rFonts w:ascii="Times New Roman" w:hAnsi="Times New Roman" w:cs="Times New Roman"/>
          <w:sz w:val="28"/>
          <w:szCs w:val="28"/>
        </w:rPr>
      </w:pPr>
    </w:p>
    <w:p w:rsidR="00BE2FB8" w:rsidRPr="00B907ED" w:rsidRDefault="00732001" w:rsidP="00575655">
      <w:pPr>
        <w:tabs>
          <w:tab w:val="left" w:pos="993"/>
        </w:tabs>
        <w:autoSpaceDE w:val="0"/>
        <w:autoSpaceDN w:val="0"/>
        <w:adjustRightInd w:val="0"/>
        <w:ind w:firstLine="709"/>
        <w:rPr>
          <w:b/>
          <w:sz w:val="28"/>
          <w:szCs w:val="28"/>
        </w:rPr>
      </w:pPr>
      <w:r w:rsidRPr="000E43DA">
        <w:rPr>
          <w:b/>
          <w:bCs/>
          <w:sz w:val="28"/>
          <w:szCs w:val="28"/>
        </w:rPr>
        <w:t xml:space="preserve">9. Формы отчётности </w:t>
      </w:r>
      <w:r w:rsidRPr="00B907ED">
        <w:rPr>
          <w:b/>
          <w:bCs/>
          <w:sz w:val="28"/>
          <w:szCs w:val="28"/>
        </w:rPr>
        <w:t xml:space="preserve">по итогам </w:t>
      </w:r>
      <w:r w:rsidR="00AE2E53" w:rsidRPr="00B907ED">
        <w:rPr>
          <w:b/>
          <w:bCs/>
          <w:sz w:val="28"/>
          <w:szCs w:val="28"/>
        </w:rPr>
        <w:t>учебной (</w:t>
      </w:r>
      <w:r w:rsidR="004B716E" w:rsidRPr="00614919">
        <w:rPr>
          <w:b/>
          <w:sz w:val="28"/>
          <w:szCs w:val="28"/>
        </w:rPr>
        <w:t>экспериментально-исследовательской</w:t>
      </w:r>
      <w:r w:rsidR="00AE2E53" w:rsidRPr="00B907ED">
        <w:rPr>
          <w:b/>
          <w:bCs/>
          <w:sz w:val="28"/>
          <w:szCs w:val="28"/>
        </w:rPr>
        <w:t xml:space="preserve">) </w:t>
      </w:r>
      <w:r w:rsidR="00DD3BC3" w:rsidRPr="00B907ED">
        <w:rPr>
          <w:b/>
          <w:bCs/>
          <w:sz w:val="28"/>
          <w:szCs w:val="28"/>
        </w:rPr>
        <w:t>практики</w:t>
      </w:r>
    </w:p>
    <w:p w:rsidR="00BE2FB8" w:rsidRDefault="00BE2FB8" w:rsidP="00575655">
      <w:pPr>
        <w:tabs>
          <w:tab w:val="left" w:pos="993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EC0126">
        <w:rPr>
          <w:sz w:val="28"/>
          <w:szCs w:val="28"/>
        </w:rPr>
        <w:t xml:space="preserve">Отчетность по итогам </w:t>
      </w:r>
      <w:r w:rsidRPr="00B01850">
        <w:rPr>
          <w:sz w:val="28"/>
          <w:szCs w:val="28"/>
        </w:rPr>
        <w:t>прохождения учебной</w:t>
      </w:r>
      <w:r w:rsidR="00B907ED">
        <w:rPr>
          <w:sz w:val="28"/>
          <w:szCs w:val="28"/>
        </w:rPr>
        <w:t xml:space="preserve"> </w:t>
      </w:r>
      <w:r w:rsidR="00B01850">
        <w:rPr>
          <w:bCs/>
          <w:sz w:val="28"/>
          <w:szCs w:val="28"/>
        </w:rPr>
        <w:t>(</w:t>
      </w:r>
      <w:r w:rsidR="004B716E" w:rsidRPr="004B716E">
        <w:rPr>
          <w:sz w:val="28"/>
          <w:szCs w:val="28"/>
        </w:rPr>
        <w:t>экспериментально-исследовательской</w:t>
      </w:r>
      <w:r w:rsidR="00B01850" w:rsidRPr="00825303">
        <w:rPr>
          <w:bCs/>
          <w:sz w:val="28"/>
          <w:szCs w:val="28"/>
        </w:rPr>
        <w:t>)</w:t>
      </w:r>
      <w:r w:rsidRPr="00B01850">
        <w:rPr>
          <w:sz w:val="28"/>
          <w:szCs w:val="28"/>
        </w:rPr>
        <w:t xml:space="preserve"> практики включает в себя:</w:t>
      </w:r>
    </w:p>
    <w:p w:rsidR="00942AE8" w:rsidRPr="00734F95" w:rsidRDefault="00942AE8" w:rsidP="00480508">
      <w:pPr>
        <w:pStyle w:val="af0"/>
        <w:numPr>
          <w:ilvl w:val="0"/>
          <w:numId w:val="6"/>
        </w:numPr>
        <w:tabs>
          <w:tab w:val="left" w:pos="0"/>
        </w:tabs>
        <w:spacing w:after="0" w:line="240" w:lineRule="auto"/>
        <w:ind w:left="0" w:firstLine="709"/>
        <w:jc w:val="both"/>
        <w:rPr>
          <w:rFonts w:ascii="Times New Roman" w:eastAsia="Symbol" w:hAnsi="Times New Roman"/>
          <w:sz w:val="28"/>
          <w:szCs w:val="28"/>
        </w:rPr>
      </w:pPr>
      <w:r w:rsidRPr="00942AE8">
        <w:rPr>
          <w:rFonts w:ascii="Times New Roman" w:hAnsi="Times New Roman"/>
          <w:sz w:val="28"/>
          <w:szCs w:val="28"/>
        </w:rPr>
        <w:t>дневник о прохождении практики;</w:t>
      </w:r>
    </w:p>
    <w:p w:rsidR="00734F95" w:rsidRPr="00734F95" w:rsidRDefault="00734F95" w:rsidP="00480508">
      <w:pPr>
        <w:pStyle w:val="af0"/>
        <w:numPr>
          <w:ilvl w:val="0"/>
          <w:numId w:val="6"/>
        </w:numPr>
        <w:tabs>
          <w:tab w:val="left" w:pos="0"/>
        </w:tabs>
        <w:spacing w:after="0" w:line="240" w:lineRule="auto"/>
        <w:ind w:left="0" w:firstLine="709"/>
        <w:jc w:val="both"/>
        <w:rPr>
          <w:rFonts w:ascii="Times New Roman" w:eastAsia="Symbol" w:hAnsi="Times New Roman"/>
          <w:sz w:val="28"/>
          <w:szCs w:val="28"/>
        </w:rPr>
      </w:pPr>
      <w:r w:rsidRPr="00EC0126">
        <w:rPr>
          <w:rFonts w:ascii="Times New Roman" w:hAnsi="Times New Roman"/>
          <w:sz w:val="28"/>
          <w:szCs w:val="28"/>
        </w:rPr>
        <w:t>титульный лист;</w:t>
      </w:r>
    </w:p>
    <w:p w:rsidR="00942AE8" w:rsidRPr="00942AE8" w:rsidRDefault="00942AE8" w:rsidP="00480508">
      <w:pPr>
        <w:pStyle w:val="af0"/>
        <w:numPr>
          <w:ilvl w:val="0"/>
          <w:numId w:val="6"/>
        </w:numPr>
        <w:tabs>
          <w:tab w:val="left" w:pos="0"/>
        </w:tabs>
        <w:spacing w:after="0" w:line="240" w:lineRule="auto"/>
        <w:ind w:left="0" w:firstLine="709"/>
        <w:jc w:val="both"/>
        <w:rPr>
          <w:rFonts w:ascii="Times New Roman" w:eastAsia="Symbol" w:hAnsi="Times New Roman"/>
          <w:sz w:val="28"/>
          <w:szCs w:val="28"/>
        </w:rPr>
      </w:pPr>
      <w:r w:rsidRPr="00EC0126">
        <w:rPr>
          <w:rFonts w:ascii="Times New Roman" w:hAnsi="Times New Roman"/>
          <w:sz w:val="28"/>
          <w:szCs w:val="28"/>
        </w:rPr>
        <w:t xml:space="preserve">отчет о прохождении </w:t>
      </w:r>
      <w:r>
        <w:rPr>
          <w:rFonts w:ascii="Times New Roman" w:hAnsi="Times New Roman"/>
          <w:sz w:val="28"/>
          <w:szCs w:val="28"/>
        </w:rPr>
        <w:t>практики.</w:t>
      </w:r>
    </w:p>
    <w:p w:rsidR="0014683D" w:rsidRPr="006B0C7F" w:rsidRDefault="0014683D" w:rsidP="0014683D">
      <w:pPr>
        <w:pStyle w:val="af1"/>
        <w:shd w:val="clear" w:color="auto" w:fill="FFFFFF"/>
        <w:spacing w:before="0" w:beforeAutospacing="0" w:after="0" w:afterAutospacing="0"/>
        <w:ind w:firstLine="709"/>
        <w:jc w:val="both"/>
        <w:textAlignment w:val="baseline"/>
        <w:rPr>
          <w:color w:val="000000" w:themeColor="text1"/>
          <w:sz w:val="28"/>
          <w:szCs w:val="28"/>
        </w:rPr>
      </w:pPr>
      <w:r w:rsidRPr="00EC0126">
        <w:rPr>
          <w:color w:val="000000" w:themeColor="text1"/>
          <w:sz w:val="28"/>
          <w:szCs w:val="28"/>
        </w:rPr>
        <w:t xml:space="preserve">Результаты </w:t>
      </w:r>
      <w:r w:rsidRPr="00B01850">
        <w:rPr>
          <w:sz w:val="28"/>
          <w:szCs w:val="28"/>
        </w:rPr>
        <w:t>учебной</w:t>
      </w:r>
      <w:r>
        <w:rPr>
          <w:sz w:val="28"/>
          <w:szCs w:val="28"/>
        </w:rPr>
        <w:t xml:space="preserve"> </w:t>
      </w:r>
      <w:r>
        <w:rPr>
          <w:bCs/>
          <w:sz w:val="28"/>
          <w:szCs w:val="28"/>
        </w:rPr>
        <w:t>(</w:t>
      </w:r>
      <w:r w:rsidRPr="004B716E">
        <w:rPr>
          <w:sz w:val="28"/>
          <w:szCs w:val="28"/>
        </w:rPr>
        <w:t>экспериментально-исследовательской</w:t>
      </w:r>
      <w:r w:rsidRPr="00B01850">
        <w:rPr>
          <w:bCs/>
          <w:sz w:val="28"/>
          <w:szCs w:val="28"/>
        </w:rPr>
        <w:t>)</w:t>
      </w:r>
      <w:r>
        <w:rPr>
          <w:bCs/>
          <w:sz w:val="28"/>
          <w:szCs w:val="28"/>
        </w:rPr>
        <w:t xml:space="preserve"> </w:t>
      </w:r>
      <w:r w:rsidRPr="00EC0126">
        <w:rPr>
          <w:color w:val="000000" w:themeColor="text1"/>
          <w:sz w:val="28"/>
          <w:szCs w:val="28"/>
        </w:rPr>
        <w:t>практики</w:t>
      </w:r>
      <w:r w:rsidRPr="006B0C7F">
        <w:rPr>
          <w:color w:val="000000" w:themeColor="text1"/>
          <w:sz w:val="28"/>
          <w:szCs w:val="28"/>
        </w:rPr>
        <w:t xml:space="preserve"> </w:t>
      </w:r>
      <w:proofErr w:type="gramStart"/>
      <w:r>
        <w:rPr>
          <w:color w:val="000000" w:themeColor="text1"/>
          <w:sz w:val="28"/>
          <w:szCs w:val="28"/>
        </w:rPr>
        <w:t>обучающийся</w:t>
      </w:r>
      <w:proofErr w:type="gramEnd"/>
      <w:r w:rsidRPr="006B0C7F">
        <w:rPr>
          <w:color w:val="000000" w:themeColor="text1"/>
          <w:sz w:val="28"/>
          <w:szCs w:val="28"/>
        </w:rPr>
        <w:t xml:space="preserve"> обобщает в виде письменного отчета. </w:t>
      </w:r>
      <w:proofErr w:type="gramStart"/>
      <w:r w:rsidRPr="006B0C7F">
        <w:rPr>
          <w:color w:val="000000" w:themeColor="text1"/>
          <w:sz w:val="28"/>
          <w:szCs w:val="28"/>
        </w:rPr>
        <w:t xml:space="preserve">Отчет по практике является основным документом </w:t>
      </w:r>
      <w:r>
        <w:rPr>
          <w:color w:val="000000" w:themeColor="text1"/>
          <w:sz w:val="28"/>
          <w:szCs w:val="28"/>
        </w:rPr>
        <w:t>обучающегося</w:t>
      </w:r>
      <w:r w:rsidRPr="006B0C7F">
        <w:rPr>
          <w:color w:val="000000" w:themeColor="text1"/>
          <w:sz w:val="28"/>
          <w:szCs w:val="28"/>
        </w:rPr>
        <w:t>, отражающим, выполненную им ра</w:t>
      </w:r>
      <w:r>
        <w:rPr>
          <w:color w:val="000000" w:themeColor="text1"/>
          <w:sz w:val="28"/>
          <w:szCs w:val="28"/>
        </w:rPr>
        <w:t>боту во время практики, полученные им организа</w:t>
      </w:r>
      <w:r w:rsidRPr="006B0C7F">
        <w:rPr>
          <w:color w:val="000000" w:themeColor="text1"/>
          <w:sz w:val="28"/>
          <w:szCs w:val="28"/>
        </w:rPr>
        <w:t>ционные и технические навыки и знания.</w:t>
      </w:r>
      <w:proofErr w:type="gramEnd"/>
    </w:p>
    <w:p w:rsidR="0014683D" w:rsidRPr="006B0C7F" w:rsidRDefault="0014683D" w:rsidP="0014683D">
      <w:pPr>
        <w:pStyle w:val="af1"/>
        <w:shd w:val="clear" w:color="auto" w:fill="FFFFFF"/>
        <w:spacing w:before="0" w:beforeAutospacing="0" w:after="0" w:afterAutospacing="0"/>
        <w:ind w:firstLine="709"/>
        <w:jc w:val="both"/>
        <w:textAlignment w:val="baseline"/>
        <w:rPr>
          <w:color w:val="000000" w:themeColor="text1"/>
          <w:sz w:val="28"/>
          <w:szCs w:val="28"/>
        </w:rPr>
      </w:pPr>
      <w:r w:rsidRPr="006B0C7F">
        <w:rPr>
          <w:color w:val="000000" w:themeColor="text1"/>
          <w:sz w:val="28"/>
          <w:szCs w:val="28"/>
        </w:rPr>
        <w:t>Отчет составляется в соответствии с программой</w:t>
      </w:r>
      <w:r>
        <w:rPr>
          <w:color w:val="000000" w:themeColor="text1"/>
          <w:sz w:val="28"/>
          <w:szCs w:val="28"/>
        </w:rPr>
        <w:t xml:space="preserve"> </w:t>
      </w:r>
      <w:r w:rsidRPr="00B01850">
        <w:rPr>
          <w:sz w:val="28"/>
          <w:szCs w:val="28"/>
        </w:rPr>
        <w:t>учебной</w:t>
      </w:r>
      <w:r>
        <w:rPr>
          <w:sz w:val="28"/>
          <w:szCs w:val="28"/>
        </w:rPr>
        <w:t xml:space="preserve"> </w:t>
      </w:r>
      <w:r>
        <w:rPr>
          <w:bCs/>
          <w:sz w:val="28"/>
          <w:szCs w:val="28"/>
        </w:rPr>
        <w:t>(</w:t>
      </w:r>
      <w:r w:rsidRPr="004B716E">
        <w:rPr>
          <w:sz w:val="28"/>
          <w:szCs w:val="28"/>
        </w:rPr>
        <w:t>экспериментально-исследовательской</w:t>
      </w:r>
      <w:r w:rsidRPr="00B01850">
        <w:rPr>
          <w:bCs/>
          <w:sz w:val="28"/>
          <w:szCs w:val="28"/>
        </w:rPr>
        <w:t>)</w:t>
      </w:r>
      <w:r>
        <w:rPr>
          <w:bCs/>
          <w:sz w:val="28"/>
          <w:szCs w:val="28"/>
        </w:rPr>
        <w:t xml:space="preserve"> </w:t>
      </w:r>
      <w:r w:rsidRPr="006B0C7F">
        <w:rPr>
          <w:color w:val="000000" w:themeColor="text1"/>
          <w:sz w:val="28"/>
          <w:szCs w:val="28"/>
        </w:rPr>
        <w:t>практики и включает материалы, отражающи</w:t>
      </w:r>
      <w:r>
        <w:rPr>
          <w:color w:val="000000" w:themeColor="text1"/>
          <w:sz w:val="28"/>
          <w:szCs w:val="28"/>
        </w:rPr>
        <w:t>е общие сведения о базе предпри</w:t>
      </w:r>
      <w:r w:rsidRPr="006B0C7F">
        <w:rPr>
          <w:color w:val="000000" w:themeColor="text1"/>
          <w:sz w:val="28"/>
          <w:szCs w:val="28"/>
        </w:rPr>
        <w:t>ятия, выполненную работу по изучению организационной структуры управления предприятия, зад</w:t>
      </w:r>
      <w:r>
        <w:rPr>
          <w:color w:val="000000" w:themeColor="text1"/>
          <w:sz w:val="28"/>
          <w:szCs w:val="28"/>
        </w:rPr>
        <w:t xml:space="preserve">ач и функций различных отделов </w:t>
      </w:r>
      <w:r w:rsidRPr="006B0C7F">
        <w:rPr>
          <w:color w:val="000000" w:themeColor="text1"/>
          <w:sz w:val="28"/>
          <w:szCs w:val="28"/>
        </w:rPr>
        <w:t>и т. д.</w:t>
      </w:r>
    </w:p>
    <w:p w:rsidR="0014683D" w:rsidRPr="006B0C7F" w:rsidRDefault="0014683D" w:rsidP="0014683D">
      <w:pPr>
        <w:pStyle w:val="af1"/>
        <w:shd w:val="clear" w:color="auto" w:fill="FFFFFF"/>
        <w:spacing w:before="0" w:beforeAutospacing="0" w:after="0" w:afterAutospacing="0"/>
        <w:ind w:firstLine="709"/>
        <w:jc w:val="both"/>
        <w:textAlignment w:val="baseline"/>
        <w:rPr>
          <w:color w:val="000000" w:themeColor="text1"/>
          <w:sz w:val="28"/>
          <w:szCs w:val="28"/>
        </w:rPr>
      </w:pPr>
      <w:r w:rsidRPr="006B0C7F">
        <w:rPr>
          <w:color w:val="000000" w:themeColor="text1"/>
          <w:sz w:val="28"/>
          <w:szCs w:val="28"/>
        </w:rPr>
        <w:t xml:space="preserve">Отчет должен быть оформлен на рабочем месте и полностью завершен к моменту окончания </w:t>
      </w:r>
      <w:r w:rsidRPr="00B01850">
        <w:rPr>
          <w:sz w:val="28"/>
          <w:szCs w:val="28"/>
        </w:rPr>
        <w:t>учебной</w:t>
      </w:r>
      <w:r>
        <w:rPr>
          <w:sz w:val="28"/>
          <w:szCs w:val="28"/>
        </w:rPr>
        <w:t xml:space="preserve"> </w:t>
      </w:r>
      <w:r>
        <w:rPr>
          <w:bCs/>
          <w:sz w:val="28"/>
          <w:szCs w:val="28"/>
        </w:rPr>
        <w:t>(</w:t>
      </w:r>
      <w:r w:rsidRPr="004B716E">
        <w:rPr>
          <w:sz w:val="28"/>
          <w:szCs w:val="28"/>
        </w:rPr>
        <w:t>экспериментально-исследовательской</w:t>
      </w:r>
      <w:r w:rsidRPr="00B01850">
        <w:rPr>
          <w:bCs/>
          <w:sz w:val="28"/>
          <w:szCs w:val="28"/>
        </w:rPr>
        <w:t>)</w:t>
      </w:r>
      <w:r>
        <w:rPr>
          <w:bCs/>
          <w:sz w:val="28"/>
          <w:szCs w:val="28"/>
        </w:rPr>
        <w:t xml:space="preserve"> </w:t>
      </w:r>
      <w:r w:rsidRPr="006B0C7F">
        <w:rPr>
          <w:color w:val="000000" w:themeColor="text1"/>
          <w:sz w:val="28"/>
          <w:szCs w:val="28"/>
        </w:rPr>
        <w:t xml:space="preserve">практики. Основой отчета являются самостоятельно выполняемые работы </w:t>
      </w:r>
      <w:r>
        <w:rPr>
          <w:color w:val="000000" w:themeColor="text1"/>
          <w:sz w:val="28"/>
          <w:szCs w:val="28"/>
        </w:rPr>
        <w:t>обучающимся</w:t>
      </w:r>
      <w:r w:rsidRPr="006B0C7F">
        <w:rPr>
          <w:color w:val="000000" w:themeColor="text1"/>
          <w:sz w:val="28"/>
          <w:szCs w:val="28"/>
        </w:rPr>
        <w:t xml:space="preserve"> в соответствии с программой </w:t>
      </w:r>
      <w:r w:rsidRPr="00B01850">
        <w:rPr>
          <w:sz w:val="28"/>
          <w:szCs w:val="28"/>
        </w:rPr>
        <w:t>учебной</w:t>
      </w:r>
      <w:r>
        <w:rPr>
          <w:sz w:val="28"/>
          <w:szCs w:val="28"/>
        </w:rPr>
        <w:t xml:space="preserve"> </w:t>
      </w:r>
      <w:r>
        <w:rPr>
          <w:bCs/>
          <w:sz w:val="28"/>
          <w:szCs w:val="28"/>
        </w:rPr>
        <w:t>(</w:t>
      </w:r>
      <w:r w:rsidRPr="004B716E">
        <w:rPr>
          <w:sz w:val="28"/>
          <w:szCs w:val="28"/>
        </w:rPr>
        <w:t>экспериментально-исследовательской</w:t>
      </w:r>
      <w:r w:rsidRPr="00B01850">
        <w:rPr>
          <w:bCs/>
          <w:sz w:val="28"/>
          <w:szCs w:val="28"/>
        </w:rPr>
        <w:t>)</w:t>
      </w:r>
      <w:r>
        <w:rPr>
          <w:bCs/>
          <w:sz w:val="28"/>
          <w:szCs w:val="28"/>
        </w:rPr>
        <w:t xml:space="preserve"> </w:t>
      </w:r>
      <w:r w:rsidRPr="006B0C7F">
        <w:rPr>
          <w:color w:val="000000" w:themeColor="text1"/>
          <w:sz w:val="28"/>
          <w:szCs w:val="28"/>
        </w:rPr>
        <w:t>практики.</w:t>
      </w:r>
    </w:p>
    <w:p w:rsidR="006B0C7F" w:rsidRPr="006B0C7F" w:rsidRDefault="006B0C7F" w:rsidP="006B0C7F">
      <w:pPr>
        <w:pStyle w:val="af1"/>
        <w:shd w:val="clear" w:color="auto" w:fill="FFFFFF"/>
        <w:spacing w:before="0" w:beforeAutospacing="0" w:after="0" w:afterAutospacing="0"/>
        <w:ind w:firstLine="709"/>
        <w:jc w:val="both"/>
        <w:textAlignment w:val="baseline"/>
        <w:rPr>
          <w:color w:val="000000" w:themeColor="text1"/>
          <w:sz w:val="28"/>
          <w:szCs w:val="28"/>
        </w:rPr>
      </w:pPr>
      <w:r w:rsidRPr="006B0C7F">
        <w:rPr>
          <w:color w:val="000000" w:themeColor="text1"/>
          <w:sz w:val="28"/>
          <w:szCs w:val="28"/>
        </w:rPr>
        <w:t>В отчете описывается методик</w:t>
      </w:r>
      <w:r>
        <w:rPr>
          <w:color w:val="000000" w:themeColor="text1"/>
          <w:sz w:val="28"/>
          <w:szCs w:val="28"/>
        </w:rPr>
        <w:t>а проведения исследований, отра</w:t>
      </w:r>
      <w:r w:rsidRPr="006B0C7F">
        <w:rPr>
          <w:color w:val="000000" w:themeColor="text1"/>
          <w:sz w:val="28"/>
          <w:szCs w:val="28"/>
        </w:rPr>
        <w:t>жаются результаты выполнения индивидуального задания, полученного от руководителя. В заключение отчета приво</w:t>
      </w:r>
      <w:r>
        <w:rPr>
          <w:color w:val="000000" w:themeColor="text1"/>
          <w:sz w:val="28"/>
          <w:szCs w:val="28"/>
        </w:rPr>
        <w:t>дятся краткие выводы о результа</w:t>
      </w:r>
      <w:r w:rsidRPr="006B0C7F">
        <w:rPr>
          <w:color w:val="000000" w:themeColor="text1"/>
          <w:sz w:val="28"/>
          <w:szCs w:val="28"/>
        </w:rPr>
        <w:t>тах практики, предлагаются рекомендации по улучшению эффективности деятельности предприятия.</w:t>
      </w:r>
    </w:p>
    <w:p w:rsidR="006B0C7F" w:rsidRPr="006B0C7F" w:rsidRDefault="006B0C7F" w:rsidP="006B0C7F">
      <w:pPr>
        <w:pStyle w:val="af1"/>
        <w:shd w:val="clear" w:color="auto" w:fill="FFFFFF"/>
        <w:spacing w:before="0" w:beforeAutospacing="0" w:after="0" w:afterAutospacing="0"/>
        <w:ind w:firstLine="709"/>
        <w:jc w:val="both"/>
        <w:textAlignment w:val="baseline"/>
        <w:rPr>
          <w:color w:val="000000" w:themeColor="text1"/>
          <w:sz w:val="28"/>
          <w:szCs w:val="28"/>
        </w:rPr>
      </w:pPr>
      <w:r w:rsidRPr="006B0C7F">
        <w:rPr>
          <w:color w:val="000000" w:themeColor="text1"/>
          <w:sz w:val="28"/>
          <w:szCs w:val="28"/>
        </w:rPr>
        <w:t>Изложение в отчете должно быть сжатым, ясным и сопровождаться цифровыми данными, схемами, графиками и диаграммами. Цифровой мате</w:t>
      </w:r>
      <w:r w:rsidRPr="006B0C7F">
        <w:rPr>
          <w:color w:val="000000" w:themeColor="text1"/>
          <w:sz w:val="28"/>
          <w:szCs w:val="28"/>
        </w:rPr>
        <w:softHyphen/>
        <w:t>риал необходимо оформлять в виде таблиц. Сложные отчетные и плановые ф</w:t>
      </w:r>
      <w:r>
        <w:rPr>
          <w:color w:val="000000" w:themeColor="text1"/>
          <w:sz w:val="28"/>
          <w:szCs w:val="28"/>
        </w:rPr>
        <w:t>ормы и расчеты могут быть оформ</w:t>
      </w:r>
      <w:r w:rsidRPr="006B0C7F">
        <w:rPr>
          <w:color w:val="000000" w:themeColor="text1"/>
          <w:sz w:val="28"/>
          <w:szCs w:val="28"/>
        </w:rPr>
        <w:t>лены как приложения к отчету с обязательной ссылкой на них в тексте.</w:t>
      </w:r>
    </w:p>
    <w:p w:rsidR="006B0C7F" w:rsidRPr="006B0C7F" w:rsidRDefault="006B0C7F" w:rsidP="006B0C7F">
      <w:pPr>
        <w:pStyle w:val="af1"/>
        <w:shd w:val="clear" w:color="auto" w:fill="FFFFFF"/>
        <w:spacing w:before="0" w:beforeAutospacing="0" w:after="0" w:afterAutospacing="0"/>
        <w:ind w:firstLine="709"/>
        <w:jc w:val="both"/>
        <w:textAlignment w:val="baseline"/>
        <w:rPr>
          <w:color w:val="000000" w:themeColor="text1"/>
          <w:sz w:val="28"/>
          <w:szCs w:val="28"/>
        </w:rPr>
      </w:pPr>
      <w:r w:rsidRPr="006B0C7F">
        <w:rPr>
          <w:color w:val="000000" w:themeColor="text1"/>
          <w:sz w:val="28"/>
          <w:szCs w:val="28"/>
        </w:rPr>
        <w:t>В отчете должно быть отражено:</w:t>
      </w:r>
    </w:p>
    <w:p w:rsidR="006B0C7F" w:rsidRPr="006B0C7F" w:rsidRDefault="006B0C7F" w:rsidP="00E70779">
      <w:pPr>
        <w:pStyle w:val="af1"/>
        <w:numPr>
          <w:ilvl w:val="0"/>
          <w:numId w:val="10"/>
        </w:numPr>
        <w:shd w:val="clear" w:color="auto" w:fill="FFFFFF"/>
        <w:tabs>
          <w:tab w:val="left" w:pos="993"/>
        </w:tabs>
        <w:spacing w:before="0" w:beforeAutospacing="0" w:after="0" w:afterAutospacing="0"/>
        <w:ind w:left="0" w:firstLine="709"/>
        <w:jc w:val="both"/>
        <w:textAlignment w:val="baseline"/>
        <w:rPr>
          <w:color w:val="000000" w:themeColor="text1"/>
          <w:sz w:val="28"/>
          <w:szCs w:val="28"/>
        </w:rPr>
      </w:pPr>
      <w:r w:rsidRPr="006B0C7F">
        <w:rPr>
          <w:color w:val="000000" w:themeColor="text1"/>
          <w:sz w:val="28"/>
          <w:szCs w:val="28"/>
        </w:rPr>
        <w:t>название, организационно-правовая форма, вид деятельности организации (отраслевая принадлежность, производимая или реализуемая продукция, оказываемые услуги);</w:t>
      </w:r>
    </w:p>
    <w:p w:rsidR="006B0C7F" w:rsidRPr="006B0C7F" w:rsidRDefault="006B0C7F" w:rsidP="00E70779">
      <w:pPr>
        <w:pStyle w:val="af1"/>
        <w:numPr>
          <w:ilvl w:val="0"/>
          <w:numId w:val="10"/>
        </w:numPr>
        <w:shd w:val="clear" w:color="auto" w:fill="FFFFFF"/>
        <w:tabs>
          <w:tab w:val="left" w:pos="993"/>
        </w:tabs>
        <w:spacing w:before="0" w:beforeAutospacing="0" w:after="0" w:afterAutospacing="0"/>
        <w:ind w:left="0" w:firstLine="709"/>
        <w:jc w:val="both"/>
        <w:textAlignment w:val="baseline"/>
        <w:rPr>
          <w:color w:val="000000" w:themeColor="text1"/>
          <w:sz w:val="28"/>
          <w:szCs w:val="28"/>
        </w:rPr>
      </w:pPr>
      <w:r w:rsidRPr="006B0C7F">
        <w:rPr>
          <w:color w:val="000000" w:themeColor="text1"/>
          <w:sz w:val="28"/>
          <w:szCs w:val="28"/>
        </w:rPr>
        <w:t>место расположения организации;</w:t>
      </w:r>
    </w:p>
    <w:p w:rsidR="006B0C7F" w:rsidRPr="006B0C7F" w:rsidRDefault="006B0C7F" w:rsidP="00E70779">
      <w:pPr>
        <w:pStyle w:val="af1"/>
        <w:numPr>
          <w:ilvl w:val="0"/>
          <w:numId w:val="10"/>
        </w:numPr>
        <w:shd w:val="clear" w:color="auto" w:fill="FFFFFF"/>
        <w:tabs>
          <w:tab w:val="left" w:pos="993"/>
        </w:tabs>
        <w:spacing w:before="0" w:beforeAutospacing="0" w:after="0" w:afterAutospacing="0"/>
        <w:ind w:left="0" w:firstLine="709"/>
        <w:jc w:val="both"/>
        <w:textAlignment w:val="baseline"/>
        <w:rPr>
          <w:color w:val="000000" w:themeColor="text1"/>
          <w:sz w:val="28"/>
          <w:szCs w:val="28"/>
        </w:rPr>
      </w:pPr>
      <w:r w:rsidRPr="006B0C7F">
        <w:rPr>
          <w:color w:val="000000" w:themeColor="text1"/>
          <w:sz w:val="28"/>
          <w:szCs w:val="28"/>
        </w:rPr>
        <w:t>история создания и развития организации: время образования, основные этапы развития);</w:t>
      </w:r>
    </w:p>
    <w:p w:rsidR="006B0C7F" w:rsidRPr="006B0C7F" w:rsidRDefault="006B0C7F" w:rsidP="00E70779">
      <w:pPr>
        <w:pStyle w:val="af1"/>
        <w:numPr>
          <w:ilvl w:val="0"/>
          <w:numId w:val="10"/>
        </w:numPr>
        <w:shd w:val="clear" w:color="auto" w:fill="FFFFFF"/>
        <w:tabs>
          <w:tab w:val="left" w:pos="993"/>
        </w:tabs>
        <w:spacing w:before="0" w:beforeAutospacing="0" w:after="0" w:afterAutospacing="0"/>
        <w:ind w:left="0" w:firstLine="709"/>
        <w:jc w:val="both"/>
        <w:textAlignment w:val="baseline"/>
        <w:rPr>
          <w:color w:val="000000" w:themeColor="text1"/>
          <w:sz w:val="28"/>
          <w:szCs w:val="28"/>
        </w:rPr>
      </w:pPr>
      <w:r w:rsidRPr="006B0C7F">
        <w:rPr>
          <w:color w:val="000000" w:themeColor="text1"/>
          <w:sz w:val="28"/>
          <w:szCs w:val="28"/>
        </w:rPr>
        <w:lastRenderedPageBreak/>
        <w:t>законодательные и нормативные документы, регулирующие деятельность организации (Гражданский Кодек РФ</w:t>
      </w:r>
      <w:r w:rsidRPr="006B0C7F">
        <w:rPr>
          <w:b/>
          <w:bCs/>
          <w:color w:val="000000" w:themeColor="text1"/>
          <w:sz w:val="28"/>
          <w:szCs w:val="28"/>
          <w:bdr w:val="none" w:sz="0" w:space="0" w:color="auto" w:frame="1"/>
        </w:rPr>
        <w:t>,</w:t>
      </w:r>
      <w:r w:rsidRPr="006B0C7F">
        <w:rPr>
          <w:rStyle w:val="apple-converted-space"/>
          <w:color w:val="000000" w:themeColor="text1"/>
          <w:sz w:val="28"/>
          <w:szCs w:val="28"/>
        </w:rPr>
        <w:t> </w:t>
      </w:r>
      <w:r w:rsidRPr="006B0C7F">
        <w:rPr>
          <w:color w:val="000000" w:themeColor="text1"/>
          <w:sz w:val="28"/>
          <w:szCs w:val="28"/>
        </w:rPr>
        <w:t xml:space="preserve">Трудовой Кодекс РФ, Закон об акционерных обществах, Закон об обществах </w:t>
      </w:r>
      <w:r w:rsidR="00B01850">
        <w:rPr>
          <w:color w:val="000000" w:themeColor="text1"/>
          <w:sz w:val="28"/>
          <w:szCs w:val="28"/>
        </w:rPr>
        <w:t>с ограниченной</w:t>
      </w:r>
      <w:r w:rsidR="004B716E">
        <w:rPr>
          <w:color w:val="000000" w:themeColor="text1"/>
          <w:sz w:val="28"/>
          <w:szCs w:val="28"/>
        </w:rPr>
        <w:t xml:space="preserve"> ответственностью);</w:t>
      </w:r>
    </w:p>
    <w:p w:rsidR="006B0C7F" w:rsidRPr="006B0C7F" w:rsidRDefault="006B0C7F" w:rsidP="00E70779">
      <w:pPr>
        <w:pStyle w:val="af1"/>
        <w:numPr>
          <w:ilvl w:val="0"/>
          <w:numId w:val="10"/>
        </w:numPr>
        <w:shd w:val="clear" w:color="auto" w:fill="FFFFFF"/>
        <w:tabs>
          <w:tab w:val="left" w:pos="993"/>
        </w:tabs>
        <w:spacing w:before="0" w:beforeAutospacing="0" w:after="0" w:afterAutospacing="0"/>
        <w:ind w:left="0" w:firstLine="709"/>
        <w:jc w:val="both"/>
        <w:textAlignment w:val="baseline"/>
        <w:rPr>
          <w:color w:val="000000" w:themeColor="text1"/>
          <w:sz w:val="28"/>
          <w:szCs w:val="28"/>
        </w:rPr>
      </w:pPr>
      <w:r w:rsidRPr="006B0C7F">
        <w:rPr>
          <w:color w:val="000000" w:themeColor="text1"/>
          <w:sz w:val="28"/>
          <w:szCs w:val="28"/>
        </w:rPr>
        <w:t>структура управления организации;</w:t>
      </w:r>
    </w:p>
    <w:p w:rsidR="006B0C7F" w:rsidRPr="006B0C7F" w:rsidRDefault="006B0C7F" w:rsidP="00E70779">
      <w:pPr>
        <w:pStyle w:val="af1"/>
        <w:numPr>
          <w:ilvl w:val="0"/>
          <w:numId w:val="10"/>
        </w:numPr>
        <w:shd w:val="clear" w:color="auto" w:fill="FFFFFF"/>
        <w:tabs>
          <w:tab w:val="left" w:pos="993"/>
        </w:tabs>
        <w:spacing w:before="0" w:beforeAutospacing="0" w:after="0" w:afterAutospacing="0"/>
        <w:ind w:left="0" w:firstLine="709"/>
        <w:jc w:val="both"/>
        <w:textAlignment w:val="baseline"/>
        <w:rPr>
          <w:color w:val="000000" w:themeColor="text1"/>
          <w:sz w:val="28"/>
          <w:szCs w:val="28"/>
        </w:rPr>
      </w:pPr>
      <w:r w:rsidRPr="006B0C7F">
        <w:rPr>
          <w:color w:val="000000" w:themeColor="text1"/>
          <w:sz w:val="28"/>
          <w:szCs w:val="28"/>
        </w:rPr>
        <w:t>функционально-должностные обязанности руководителей различных уровней в организации;</w:t>
      </w:r>
    </w:p>
    <w:p w:rsidR="006B0C7F" w:rsidRPr="006B0C7F" w:rsidRDefault="006B0C7F" w:rsidP="00E70779">
      <w:pPr>
        <w:pStyle w:val="af1"/>
        <w:numPr>
          <w:ilvl w:val="0"/>
          <w:numId w:val="10"/>
        </w:numPr>
        <w:shd w:val="clear" w:color="auto" w:fill="FFFFFF"/>
        <w:tabs>
          <w:tab w:val="left" w:pos="993"/>
        </w:tabs>
        <w:spacing w:before="0" w:beforeAutospacing="0" w:after="0" w:afterAutospacing="0"/>
        <w:ind w:left="0" w:firstLine="709"/>
        <w:textAlignment w:val="baseline"/>
        <w:rPr>
          <w:color w:val="000000" w:themeColor="text1"/>
          <w:sz w:val="28"/>
          <w:szCs w:val="28"/>
        </w:rPr>
      </w:pPr>
      <w:r w:rsidRPr="006B0C7F">
        <w:rPr>
          <w:color w:val="000000" w:themeColor="text1"/>
          <w:sz w:val="28"/>
          <w:szCs w:val="28"/>
        </w:rPr>
        <w:t xml:space="preserve">основные потребители </w:t>
      </w:r>
      <w:r w:rsidR="004B716E">
        <w:rPr>
          <w:color w:val="000000" w:themeColor="text1"/>
          <w:sz w:val="28"/>
          <w:szCs w:val="28"/>
        </w:rPr>
        <w:t xml:space="preserve">транспортных </w:t>
      </w:r>
      <w:r w:rsidRPr="006B0C7F">
        <w:rPr>
          <w:color w:val="000000" w:themeColor="text1"/>
          <w:sz w:val="28"/>
          <w:szCs w:val="28"/>
        </w:rPr>
        <w:t>услуг организации;</w:t>
      </w:r>
    </w:p>
    <w:p w:rsidR="006B0C7F" w:rsidRDefault="00116464" w:rsidP="00116464">
      <w:pPr>
        <w:pStyle w:val="af1"/>
        <w:numPr>
          <w:ilvl w:val="0"/>
          <w:numId w:val="10"/>
        </w:numPr>
        <w:shd w:val="clear" w:color="auto" w:fill="FFFFFF"/>
        <w:tabs>
          <w:tab w:val="left" w:pos="993"/>
        </w:tabs>
        <w:spacing w:before="0" w:beforeAutospacing="0" w:after="0" w:afterAutospacing="0"/>
        <w:ind w:left="0" w:firstLine="709"/>
        <w:textAlignment w:val="baseline"/>
        <w:rPr>
          <w:rFonts w:ascii="Arial" w:hAnsi="Arial" w:cs="Arial"/>
          <w:color w:val="000000"/>
          <w:sz w:val="23"/>
          <w:szCs w:val="23"/>
        </w:rPr>
      </w:pPr>
      <w:r>
        <w:rPr>
          <w:color w:val="000000" w:themeColor="text1"/>
          <w:sz w:val="28"/>
          <w:szCs w:val="28"/>
        </w:rPr>
        <w:t>основные конкуренты</w:t>
      </w:r>
      <w:r w:rsidR="006B0C7F" w:rsidRPr="006B0C7F">
        <w:rPr>
          <w:color w:val="000000" w:themeColor="text1"/>
          <w:sz w:val="28"/>
          <w:szCs w:val="28"/>
        </w:rPr>
        <w:t xml:space="preserve"> и т. п. в соответствии с видами работ и индивидуальным заданием </w:t>
      </w:r>
      <w:proofErr w:type="gramStart"/>
      <w:r w:rsidR="00C4581B">
        <w:rPr>
          <w:color w:val="000000" w:themeColor="text1"/>
          <w:sz w:val="28"/>
          <w:szCs w:val="28"/>
        </w:rPr>
        <w:t>обучающегося</w:t>
      </w:r>
      <w:proofErr w:type="gramEnd"/>
      <w:r w:rsidR="006B0C7F" w:rsidRPr="006B0C7F">
        <w:rPr>
          <w:color w:val="000000" w:themeColor="text1"/>
          <w:sz w:val="28"/>
          <w:szCs w:val="28"/>
        </w:rPr>
        <w:t>.</w:t>
      </w:r>
    </w:p>
    <w:p w:rsidR="00BE2FB8" w:rsidRPr="00BE2FB8" w:rsidRDefault="00BE2FB8" w:rsidP="00575655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BE2FB8">
        <w:rPr>
          <w:sz w:val="28"/>
          <w:szCs w:val="28"/>
        </w:rPr>
        <w:t>Вся отчетная документация должна быть оформлена в соответствии с</w:t>
      </w:r>
      <w:r w:rsidR="00811BAD">
        <w:rPr>
          <w:sz w:val="28"/>
          <w:szCs w:val="28"/>
        </w:rPr>
        <w:t xml:space="preserve"> </w:t>
      </w:r>
      <w:r w:rsidRPr="00BE2FB8">
        <w:rPr>
          <w:sz w:val="28"/>
          <w:szCs w:val="28"/>
        </w:rPr>
        <w:t>Методическими рекомендациями по оформлению письменных работ.</w:t>
      </w:r>
    </w:p>
    <w:p w:rsidR="00BE2FB8" w:rsidRPr="00BE2FB8" w:rsidRDefault="00BE2FB8" w:rsidP="00575655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BE2FB8">
        <w:rPr>
          <w:sz w:val="28"/>
          <w:szCs w:val="28"/>
        </w:rPr>
        <w:t>Объем отчета составляет 25-30 страниц (в компьютерном наборе);</w:t>
      </w:r>
    </w:p>
    <w:p w:rsidR="00BE2FB8" w:rsidRPr="00BE2FB8" w:rsidRDefault="00BE2FB8" w:rsidP="00575655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Т</w:t>
      </w:r>
      <w:r w:rsidRPr="00BE2FB8">
        <w:rPr>
          <w:sz w:val="28"/>
          <w:szCs w:val="28"/>
        </w:rPr>
        <w:t>ребования к его оформлению следующие:</w:t>
      </w:r>
    </w:p>
    <w:p w:rsidR="00BE2FB8" w:rsidRPr="00B01850" w:rsidRDefault="00BE2FB8" w:rsidP="00575655">
      <w:pPr>
        <w:pStyle w:val="af0"/>
        <w:numPr>
          <w:ilvl w:val="0"/>
          <w:numId w:val="10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B01850">
        <w:rPr>
          <w:rFonts w:ascii="Times New Roman" w:hAnsi="Times New Roman"/>
          <w:sz w:val="28"/>
          <w:szCs w:val="28"/>
        </w:rPr>
        <w:t>поля: верхнее и нижнее – 2 см, левое – 3 см, правое – 1,5 см;</w:t>
      </w:r>
    </w:p>
    <w:p w:rsidR="00BE2FB8" w:rsidRPr="00B01850" w:rsidRDefault="00BE2FB8" w:rsidP="00575655">
      <w:pPr>
        <w:pStyle w:val="af0"/>
        <w:numPr>
          <w:ilvl w:val="0"/>
          <w:numId w:val="10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  <w:lang w:val="en-US"/>
        </w:rPr>
      </w:pPr>
      <w:r w:rsidRPr="00B01850">
        <w:rPr>
          <w:rFonts w:ascii="Times New Roman" w:hAnsi="Times New Roman"/>
          <w:sz w:val="28"/>
          <w:szCs w:val="28"/>
        </w:rPr>
        <w:t>шрифт</w:t>
      </w:r>
      <w:r w:rsidRPr="00B01850">
        <w:rPr>
          <w:rFonts w:ascii="Times New Roman" w:hAnsi="Times New Roman"/>
          <w:sz w:val="28"/>
          <w:szCs w:val="28"/>
          <w:lang w:val="en-US"/>
        </w:rPr>
        <w:t>: Times New Roman;</w:t>
      </w:r>
    </w:p>
    <w:p w:rsidR="00BE2FB8" w:rsidRPr="00B01850" w:rsidRDefault="00BE2FB8" w:rsidP="00575655">
      <w:pPr>
        <w:pStyle w:val="af0"/>
        <w:numPr>
          <w:ilvl w:val="0"/>
          <w:numId w:val="10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  <w:lang w:val="en-US"/>
        </w:rPr>
      </w:pPr>
      <w:r w:rsidRPr="00B01850">
        <w:rPr>
          <w:rFonts w:ascii="Times New Roman" w:hAnsi="Times New Roman"/>
          <w:sz w:val="28"/>
          <w:szCs w:val="28"/>
        </w:rPr>
        <w:t>размер</w:t>
      </w:r>
      <w:r w:rsidR="00811BAD">
        <w:rPr>
          <w:rFonts w:ascii="Times New Roman" w:hAnsi="Times New Roman"/>
          <w:sz w:val="28"/>
          <w:szCs w:val="28"/>
        </w:rPr>
        <w:t xml:space="preserve"> </w:t>
      </w:r>
      <w:r w:rsidRPr="00B01850">
        <w:rPr>
          <w:rFonts w:ascii="Times New Roman" w:hAnsi="Times New Roman"/>
          <w:sz w:val="28"/>
          <w:szCs w:val="28"/>
        </w:rPr>
        <w:t>шрифта</w:t>
      </w:r>
      <w:r w:rsidRPr="00B01850">
        <w:rPr>
          <w:rFonts w:ascii="Times New Roman" w:hAnsi="Times New Roman"/>
          <w:sz w:val="28"/>
          <w:szCs w:val="28"/>
          <w:lang w:val="en-US"/>
        </w:rPr>
        <w:t>: 14 pt;</w:t>
      </w:r>
    </w:p>
    <w:p w:rsidR="00BE2FB8" w:rsidRPr="00B01850" w:rsidRDefault="00BE2FB8" w:rsidP="00575655">
      <w:pPr>
        <w:pStyle w:val="af0"/>
        <w:numPr>
          <w:ilvl w:val="0"/>
          <w:numId w:val="10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B01850">
        <w:rPr>
          <w:rFonts w:ascii="Times New Roman" w:hAnsi="Times New Roman"/>
          <w:sz w:val="28"/>
          <w:szCs w:val="28"/>
        </w:rPr>
        <w:t>междустрочный интервал: 1,5 строки;</w:t>
      </w:r>
    </w:p>
    <w:p w:rsidR="00BE2FB8" w:rsidRPr="00B01850" w:rsidRDefault="00BE2FB8" w:rsidP="00575655">
      <w:pPr>
        <w:pStyle w:val="af0"/>
        <w:numPr>
          <w:ilvl w:val="0"/>
          <w:numId w:val="10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B01850">
        <w:rPr>
          <w:rFonts w:ascii="Times New Roman" w:hAnsi="Times New Roman"/>
          <w:sz w:val="28"/>
          <w:szCs w:val="28"/>
        </w:rPr>
        <w:t xml:space="preserve">сноски: 10 </w:t>
      </w:r>
      <w:proofErr w:type="spellStart"/>
      <w:r w:rsidRPr="00B01850">
        <w:rPr>
          <w:rFonts w:ascii="Times New Roman" w:hAnsi="Times New Roman"/>
          <w:sz w:val="28"/>
          <w:szCs w:val="28"/>
        </w:rPr>
        <w:t>pt</w:t>
      </w:r>
      <w:proofErr w:type="spellEnd"/>
      <w:r w:rsidRPr="00B01850">
        <w:rPr>
          <w:rFonts w:ascii="Times New Roman" w:hAnsi="Times New Roman"/>
          <w:sz w:val="28"/>
          <w:szCs w:val="28"/>
        </w:rPr>
        <w:t xml:space="preserve"> через одинарный интервал;</w:t>
      </w:r>
    </w:p>
    <w:p w:rsidR="00BE2FB8" w:rsidRPr="00B01850" w:rsidRDefault="00BE2FB8" w:rsidP="00575655">
      <w:pPr>
        <w:pStyle w:val="af0"/>
        <w:numPr>
          <w:ilvl w:val="0"/>
          <w:numId w:val="10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B01850">
        <w:rPr>
          <w:rFonts w:ascii="Times New Roman" w:hAnsi="Times New Roman"/>
          <w:sz w:val="28"/>
          <w:szCs w:val="28"/>
        </w:rPr>
        <w:t xml:space="preserve">формулы: 10 </w:t>
      </w:r>
      <w:proofErr w:type="spellStart"/>
      <w:r w:rsidRPr="00B01850">
        <w:rPr>
          <w:rFonts w:ascii="Times New Roman" w:hAnsi="Times New Roman"/>
          <w:sz w:val="28"/>
          <w:szCs w:val="28"/>
        </w:rPr>
        <w:t>pt</w:t>
      </w:r>
      <w:proofErr w:type="spellEnd"/>
      <w:r w:rsidRPr="00B01850">
        <w:rPr>
          <w:rFonts w:ascii="Times New Roman" w:hAnsi="Times New Roman"/>
          <w:sz w:val="28"/>
          <w:szCs w:val="28"/>
        </w:rPr>
        <w:t xml:space="preserve"> в формульном редакторе </w:t>
      </w:r>
      <w:proofErr w:type="spellStart"/>
      <w:r w:rsidRPr="00B01850">
        <w:rPr>
          <w:rFonts w:ascii="Times New Roman" w:hAnsi="Times New Roman"/>
          <w:sz w:val="28"/>
          <w:szCs w:val="28"/>
        </w:rPr>
        <w:t>MicrosoftEquation</w:t>
      </w:r>
      <w:proofErr w:type="spellEnd"/>
      <w:r w:rsidRPr="00B01850">
        <w:rPr>
          <w:rFonts w:ascii="Times New Roman" w:hAnsi="Times New Roman"/>
          <w:sz w:val="28"/>
          <w:szCs w:val="28"/>
        </w:rPr>
        <w:t>.</w:t>
      </w:r>
    </w:p>
    <w:p w:rsidR="00BE2FB8" w:rsidRPr="00BE2FB8" w:rsidRDefault="00BE2FB8" w:rsidP="00575655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BE2FB8">
        <w:rPr>
          <w:sz w:val="28"/>
          <w:szCs w:val="28"/>
        </w:rPr>
        <w:t>Рекомендуемая структура отчета:</w:t>
      </w:r>
    </w:p>
    <w:p w:rsidR="00F62178" w:rsidRDefault="00BE2FB8" w:rsidP="00575655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BE2FB8">
        <w:rPr>
          <w:sz w:val="28"/>
          <w:szCs w:val="28"/>
        </w:rPr>
        <w:t>Титул</w:t>
      </w:r>
      <w:r w:rsidR="00007EB2">
        <w:rPr>
          <w:sz w:val="28"/>
          <w:szCs w:val="28"/>
        </w:rPr>
        <w:t>ьный лист</w:t>
      </w:r>
    </w:p>
    <w:p w:rsidR="00BE2FB8" w:rsidRPr="00BE2FB8" w:rsidRDefault="00116464" w:rsidP="00575655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Введение</w:t>
      </w:r>
    </w:p>
    <w:p w:rsidR="00BE2FB8" w:rsidRDefault="006B0C7F" w:rsidP="00575655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Содержание отчета</w:t>
      </w:r>
    </w:p>
    <w:p w:rsidR="0037608E" w:rsidRDefault="00116464" w:rsidP="00575655">
      <w:pPr>
        <w:tabs>
          <w:tab w:val="left" w:pos="0"/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Заключение</w:t>
      </w:r>
    </w:p>
    <w:p w:rsidR="00BE2FB8" w:rsidRPr="00BE2FB8" w:rsidRDefault="00BE2FB8" w:rsidP="00575655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BE2FB8">
        <w:rPr>
          <w:sz w:val="28"/>
          <w:szCs w:val="28"/>
        </w:rPr>
        <w:t>Приложения</w:t>
      </w:r>
      <w:r w:rsidR="00116464">
        <w:rPr>
          <w:sz w:val="28"/>
          <w:szCs w:val="28"/>
        </w:rPr>
        <w:t>.</w:t>
      </w:r>
    </w:p>
    <w:p w:rsidR="00C4581B" w:rsidRDefault="00C4581B" w:rsidP="00C4581B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BE2FB8">
        <w:rPr>
          <w:sz w:val="28"/>
          <w:szCs w:val="28"/>
        </w:rPr>
        <w:t>Отчет о прохождении</w:t>
      </w:r>
      <w:r w:rsidRPr="00B01850">
        <w:rPr>
          <w:sz w:val="28"/>
          <w:szCs w:val="28"/>
        </w:rPr>
        <w:t xml:space="preserve"> учебной</w:t>
      </w:r>
      <w:r>
        <w:rPr>
          <w:sz w:val="28"/>
          <w:szCs w:val="28"/>
        </w:rPr>
        <w:t xml:space="preserve"> </w:t>
      </w:r>
      <w:r>
        <w:rPr>
          <w:bCs/>
          <w:sz w:val="28"/>
          <w:szCs w:val="28"/>
        </w:rPr>
        <w:t>(</w:t>
      </w:r>
      <w:r w:rsidRPr="004B716E">
        <w:rPr>
          <w:sz w:val="28"/>
          <w:szCs w:val="28"/>
        </w:rPr>
        <w:t>экспериментально-исследовательской</w:t>
      </w:r>
      <w:r w:rsidRPr="00B01850">
        <w:rPr>
          <w:bCs/>
          <w:sz w:val="28"/>
          <w:szCs w:val="28"/>
        </w:rPr>
        <w:t>)</w:t>
      </w:r>
      <w:r w:rsidRPr="00BE2FB8">
        <w:rPr>
          <w:sz w:val="28"/>
          <w:szCs w:val="28"/>
        </w:rPr>
        <w:t xml:space="preserve"> практики </w:t>
      </w:r>
      <w:r>
        <w:rPr>
          <w:sz w:val="28"/>
          <w:szCs w:val="28"/>
        </w:rPr>
        <w:t>обучающийся</w:t>
      </w:r>
      <w:r w:rsidRPr="00BE2FB8">
        <w:rPr>
          <w:sz w:val="28"/>
          <w:szCs w:val="28"/>
        </w:rPr>
        <w:t xml:space="preserve"> обязан предоставить на</w:t>
      </w:r>
      <w:r>
        <w:rPr>
          <w:sz w:val="28"/>
          <w:szCs w:val="28"/>
        </w:rPr>
        <w:t xml:space="preserve"> </w:t>
      </w:r>
      <w:r w:rsidRPr="00BE2FB8">
        <w:rPr>
          <w:sz w:val="28"/>
          <w:szCs w:val="28"/>
        </w:rPr>
        <w:t>кафедру для проверки в течение 7 дней после даты окончания практики. В</w:t>
      </w:r>
      <w:r>
        <w:rPr>
          <w:sz w:val="28"/>
          <w:szCs w:val="28"/>
        </w:rPr>
        <w:t xml:space="preserve"> </w:t>
      </w:r>
      <w:r w:rsidRPr="00BE2FB8">
        <w:rPr>
          <w:sz w:val="28"/>
          <w:szCs w:val="28"/>
        </w:rPr>
        <w:t>течение следующих 7 дней осуществляется защита отчета, по результатам</w:t>
      </w:r>
      <w:r>
        <w:rPr>
          <w:sz w:val="28"/>
          <w:szCs w:val="28"/>
        </w:rPr>
        <w:t xml:space="preserve"> </w:t>
      </w:r>
      <w:r w:rsidRPr="00BE2FB8">
        <w:rPr>
          <w:sz w:val="28"/>
          <w:szCs w:val="28"/>
        </w:rPr>
        <w:t>которой выставляется окончательная оценка.</w:t>
      </w:r>
    </w:p>
    <w:p w:rsidR="00BE2FB8" w:rsidRPr="00BE2FB8" w:rsidRDefault="00BE2FB8" w:rsidP="00BE2FB8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</w:p>
    <w:p w:rsidR="00732001" w:rsidRPr="00BE2FB8" w:rsidRDefault="00732001" w:rsidP="00B01850">
      <w:pPr>
        <w:autoSpaceDE w:val="0"/>
        <w:autoSpaceDN w:val="0"/>
        <w:adjustRightInd w:val="0"/>
        <w:ind w:firstLine="709"/>
        <w:jc w:val="both"/>
        <w:rPr>
          <w:b/>
          <w:bCs/>
          <w:sz w:val="28"/>
          <w:szCs w:val="28"/>
        </w:rPr>
      </w:pPr>
      <w:r w:rsidRPr="00BE2FB8">
        <w:rPr>
          <w:b/>
          <w:sz w:val="28"/>
          <w:szCs w:val="28"/>
        </w:rPr>
        <w:t>10. Формы контроля и оценочные средства для промежуточной ат</w:t>
      </w:r>
      <w:r w:rsidRPr="00BE2FB8">
        <w:rPr>
          <w:b/>
          <w:bCs/>
          <w:sz w:val="28"/>
          <w:szCs w:val="28"/>
        </w:rPr>
        <w:t xml:space="preserve">тестации по итогам </w:t>
      </w:r>
      <w:r w:rsidR="00BE2FB8" w:rsidRPr="00CD3EE6">
        <w:rPr>
          <w:b/>
          <w:bCs/>
          <w:sz w:val="28"/>
          <w:szCs w:val="28"/>
        </w:rPr>
        <w:t xml:space="preserve">учебной </w:t>
      </w:r>
      <w:r w:rsidR="009C33A8" w:rsidRPr="00CD3EE6">
        <w:rPr>
          <w:b/>
          <w:bCs/>
          <w:sz w:val="28"/>
          <w:szCs w:val="28"/>
        </w:rPr>
        <w:t>(</w:t>
      </w:r>
      <w:r w:rsidR="00AE01EC" w:rsidRPr="00AE01EC">
        <w:rPr>
          <w:b/>
          <w:sz w:val="28"/>
          <w:szCs w:val="28"/>
        </w:rPr>
        <w:t>экспериментально-исследовательской</w:t>
      </w:r>
      <w:r w:rsidR="009C33A8">
        <w:rPr>
          <w:b/>
          <w:bCs/>
          <w:sz w:val="28"/>
          <w:szCs w:val="28"/>
        </w:rPr>
        <w:t xml:space="preserve">) </w:t>
      </w:r>
      <w:r w:rsidR="00BE2FB8" w:rsidRPr="00BE2FB8">
        <w:rPr>
          <w:b/>
          <w:bCs/>
          <w:sz w:val="28"/>
          <w:szCs w:val="28"/>
        </w:rPr>
        <w:t>практики</w:t>
      </w:r>
    </w:p>
    <w:p w:rsidR="00732001" w:rsidRPr="00732001" w:rsidRDefault="00732001" w:rsidP="00B01850">
      <w:pPr>
        <w:tabs>
          <w:tab w:val="left" w:pos="0"/>
          <w:tab w:val="num" w:pos="851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 xml:space="preserve">10.1. </w:t>
      </w:r>
      <w:r w:rsidR="00942AE8" w:rsidRPr="000E43DA">
        <w:rPr>
          <w:b/>
          <w:bCs/>
          <w:sz w:val="28"/>
          <w:szCs w:val="28"/>
        </w:rPr>
        <w:t xml:space="preserve">Формы </w:t>
      </w:r>
      <w:r w:rsidR="00942AE8">
        <w:rPr>
          <w:b/>
          <w:bCs/>
          <w:sz w:val="28"/>
          <w:szCs w:val="28"/>
        </w:rPr>
        <w:t xml:space="preserve">текущего </w:t>
      </w:r>
      <w:r w:rsidR="00942AE8" w:rsidRPr="000E43DA">
        <w:rPr>
          <w:b/>
          <w:bCs/>
          <w:sz w:val="28"/>
          <w:szCs w:val="28"/>
        </w:rPr>
        <w:t xml:space="preserve">контроля </w:t>
      </w:r>
      <w:r w:rsidR="00942AE8">
        <w:rPr>
          <w:b/>
          <w:bCs/>
          <w:sz w:val="28"/>
          <w:szCs w:val="28"/>
        </w:rPr>
        <w:t xml:space="preserve">успеваемости и промежуточной аттестации </w:t>
      </w:r>
      <w:proofErr w:type="gramStart"/>
      <w:r w:rsidR="00942AE8">
        <w:rPr>
          <w:b/>
          <w:bCs/>
          <w:sz w:val="28"/>
          <w:szCs w:val="28"/>
        </w:rPr>
        <w:t>обучающихся</w:t>
      </w:r>
      <w:proofErr w:type="gramEnd"/>
    </w:p>
    <w:p w:rsidR="00AE2E53" w:rsidRPr="00CD3EE6" w:rsidRDefault="00AE2E53" w:rsidP="00CD3EE6">
      <w:pPr>
        <w:ind w:firstLine="709"/>
        <w:jc w:val="both"/>
        <w:rPr>
          <w:bCs/>
          <w:sz w:val="28"/>
          <w:szCs w:val="28"/>
        </w:rPr>
      </w:pPr>
      <w:r w:rsidRPr="00AE2E53">
        <w:rPr>
          <w:sz w:val="28"/>
          <w:szCs w:val="28"/>
        </w:rPr>
        <w:t xml:space="preserve">Контроль прохождения </w:t>
      </w:r>
      <w:r w:rsidR="00B01850" w:rsidRPr="00B01850">
        <w:rPr>
          <w:sz w:val="28"/>
          <w:szCs w:val="28"/>
        </w:rPr>
        <w:t>учебной</w:t>
      </w:r>
      <w:r w:rsidR="00CD3EE6">
        <w:rPr>
          <w:sz w:val="28"/>
          <w:szCs w:val="28"/>
        </w:rPr>
        <w:t xml:space="preserve"> </w:t>
      </w:r>
      <w:r w:rsidR="00B01850">
        <w:rPr>
          <w:bCs/>
          <w:sz w:val="28"/>
          <w:szCs w:val="28"/>
        </w:rPr>
        <w:t>(</w:t>
      </w:r>
      <w:r w:rsidR="00811B1C" w:rsidRPr="004B716E">
        <w:rPr>
          <w:sz w:val="28"/>
          <w:szCs w:val="28"/>
        </w:rPr>
        <w:t>экспериментально-исследовательской</w:t>
      </w:r>
      <w:r w:rsidR="00B01850" w:rsidRPr="00B01850">
        <w:rPr>
          <w:bCs/>
          <w:sz w:val="28"/>
          <w:szCs w:val="28"/>
        </w:rPr>
        <w:t>)</w:t>
      </w:r>
      <w:r w:rsidR="00CD3EE6">
        <w:rPr>
          <w:bCs/>
          <w:sz w:val="28"/>
          <w:szCs w:val="28"/>
        </w:rPr>
        <w:t xml:space="preserve"> </w:t>
      </w:r>
      <w:r w:rsidRPr="00AE2E53">
        <w:rPr>
          <w:sz w:val="28"/>
          <w:szCs w:val="28"/>
        </w:rPr>
        <w:t xml:space="preserve">практики производится в соответствии с Положением о текущем контроле успеваемости и промежуточной аттестации </w:t>
      </w:r>
      <w:proofErr w:type="gramStart"/>
      <w:r w:rsidRPr="00AE2E53">
        <w:rPr>
          <w:sz w:val="28"/>
          <w:szCs w:val="28"/>
        </w:rPr>
        <w:t>обучающихся</w:t>
      </w:r>
      <w:proofErr w:type="gramEnd"/>
      <w:r w:rsidRPr="00AE2E53">
        <w:rPr>
          <w:sz w:val="28"/>
          <w:szCs w:val="28"/>
        </w:rPr>
        <w:t xml:space="preserve">. </w:t>
      </w:r>
    </w:p>
    <w:p w:rsidR="00AE2E53" w:rsidRDefault="00AE2E53" w:rsidP="00B01850">
      <w:pPr>
        <w:ind w:firstLine="709"/>
        <w:jc w:val="both"/>
        <w:rPr>
          <w:sz w:val="28"/>
          <w:szCs w:val="28"/>
        </w:rPr>
      </w:pPr>
      <w:r w:rsidRPr="00AE2E53">
        <w:rPr>
          <w:sz w:val="28"/>
          <w:szCs w:val="28"/>
        </w:rPr>
        <w:t xml:space="preserve">Текущий контроль прохождения </w:t>
      </w:r>
      <w:r w:rsidR="00B01850" w:rsidRPr="00B01850">
        <w:rPr>
          <w:sz w:val="28"/>
          <w:szCs w:val="28"/>
        </w:rPr>
        <w:t>учебной</w:t>
      </w:r>
      <w:r w:rsidR="00811BAD">
        <w:rPr>
          <w:sz w:val="28"/>
          <w:szCs w:val="28"/>
        </w:rPr>
        <w:t xml:space="preserve"> </w:t>
      </w:r>
      <w:r w:rsidR="00B01850">
        <w:rPr>
          <w:bCs/>
          <w:sz w:val="28"/>
          <w:szCs w:val="28"/>
        </w:rPr>
        <w:t>(</w:t>
      </w:r>
      <w:r w:rsidR="00456648" w:rsidRPr="004B716E">
        <w:rPr>
          <w:sz w:val="28"/>
          <w:szCs w:val="28"/>
        </w:rPr>
        <w:t>экспериментально-исследовательской</w:t>
      </w:r>
      <w:r w:rsidR="00B01850" w:rsidRPr="00B01850">
        <w:rPr>
          <w:bCs/>
          <w:sz w:val="28"/>
          <w:szCs w:val="28"/>
        </w:rPr>
        <w:t>)</w:t>
      </w:r>
      <w:r w:rsidR="00CD3EE6">
        <w:rPr>
          <w:bCs/>
          <w:sz w:val="28"/>
          <w:szCs w:val="28"/>
        </w:rPr>
        <w:t xml:space="preserve"> </w:t>
      </w:r>
      <w:r w:rsidRPr="00AE2E53">
        <w:rPr>
          <w:sz w:val="28"/>
          <w:szCs w:val="28"/>
        </w:rPr>
        <w:t xml:space="preserve">практики производится в дискретные временные интервалы руководителем практики в следующих формах: </w:t>
      </w:r>
    </w:p>
    <w:p w:rsidR="006A368B" w:rsidRPr="00B01850" w:rsidRDefault="00AE2E53" w:rsidP="00E70779">
      <w:pPr>
        <w:pStyle w:val="af0"/>
        <w:numPr>
          <w:ilvl w:val="0"/>
          <w:numId w:val="11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B01850">
        <w:rPr>
          <w:rFonts w:ascii="Times New Roman" w:hAnsi="Times New Roman"/>
          <w:sz w:val="28"/>
          <w:szCs w:val="28"/>
        </w:rPr>
        <w:t>фиксация посещений</w:t>
      </w:r>
      <w:r w:rsidR="006A368B" w:rsidRPr="00B01850">
        <w:rPr>
          <w:rFonts w:ascii="Times New Roman" w:hAnsi="Times New Roman"/>
          <w:sz w:val="28"/>
          <w:szCs w:val="28"/>
        </w:rPr>
        <w:t xml:space="preserve"> базы практики</w:t>
      </w:r>
      <w:r w:rsidRPr="00B01850">
        <w:rPr>
          <w:rFonts w:ascii="Times New Roman" w:hAnsi="Times New Roman"/>
          <w:sz w:val="28"/>
          <w:szCs w:val="28"/>
        </w:rPr>
        <w:t xml:space="preserve">; </w:t>
      </w:r>
    </w:p>
    <w:p w:rsidR="006A368B" w:rsidRPr="00B01850" w:rsidRDefault="006B0C7F" w:rsidP="00E70779">
      <w:pPr>
        <w:pStyle w:val="af0"/>
        <w:numPr>
          <w:ilvl w:val="0"/>
          <w:numId w:val="11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B01850">
        <w:rPr>
          <w:rFonts w:ascii="Times New Roman" w:hAnsi="Times New Roman"/>
          <w:sz w:val="28"/>
          <w:szCs w:val="28"/>
        </w:rPr>
        <w:lastRenderedPageBreak/>
        <w:t>текущее заполнение дневника</w:t>
      </w:r>
      <w:r w:rsidR="00157526" w:rsidRPr="00B01850">
        <w:rPr>
          <w:rFonts w:ascii="Times New Roman" w:hAnsi="Times New Roman"/>
          <w:sz w:val="28"/>
          <w:szCs w:val="28"/>
        </w:rPr>
        <w:t>.</w:t>
      </w:r>
    </w:p>
    <w:p w:rsidR="00AE2E53" w:rsidRPr="00AE2E53" w:rsidRDefault="00AE2E53" w:rsidP="00B01850">
      <w:pPr>
        <w:ind w:firstLine="709"/>
        <w:jc w:val="both"/>
        <w:rPr>
          <w:b/>
          <w:bCs/>
          <w:sz w:val="28"/>
          <w:szCs w:val="28"/>
        </w:rPr>
      </w:pPr>
      <w:r w:rsidRPr="00AE2E53">
        <w:rPr>
          <w:sz w:val="28"/>
          <w:szCs w:val="28"/>
        </w:rPr>
        <w:t xml:space="preserve"> Промежуточный контроль по окончании </w:t>
      </w:r>
      <w:r w:rsidR="00B01850" w:rsidRPr="00B01850">
        <w:rPr>
          <w:sz w:val="28"/>
          <w:szCs w:val="28"/>
        </w:rPr>
        <w:t>учебной</w:t>
      </w:r>
      <w:r w:rsidR="00CD3EE6">
        <w:rPr>
          <w:sz w:val="28"/>
          <w:szCs w:val="28"/>
        </w:rPr>
        <w:t xml:space="preserve"> </w:t>
      </w:r>
      <w:r w:rsidR="00B01850">
        <w:rPr>
          <w:bCs/>
          <w:sz w:val="28"/>
          <w:szCs w:val="28"/>
        </w:rPr>
        <w:t>(</w:t>
      </w:r>
      <w:r w:rsidR="00456648" w:rsidRPr="004B716E">
        <w:rPr>
          <w:sz w:val="28"/>
          <w:szCs w:val="28"/>
        </w:rPr>
        <w:t>экспериментально-исследовательской</w:t>
      </w:r>
      <w:r w:rsidR="00B01850" w:rsidRPr="00B01850">
        <w:rPr>
          <w:bCs/>
          <w:sz w:val="28"/>
          <w:szCs w:val="28"/>
        </w:rPr>
        <w:t>)</w:t>
      </w:r>
      <w:r w:rsidR="00CD3EE6">
        <w:rPr>
          <w:bCs/>
          <w:sz w:val="28"/>
          <w:szCs w:val="28"/>
        </w:rPr>
        <w:t xml:space="preserve"> </w:t>
      </w:r>
      <w:r w:rsidRPr="00AE2E53">
        <w:rPr>
          <w:sz w:val="28"/>
          <w:szCs w:val="28"/>
        </w:rPr>
        <w:t>практики проводится в форме защиты отчета по практике</w:t>
      </w:r>
      <w:r w:rsidR="006A368B">
        <w:rPr>
          <w:sz w:val="28"/>
          <w:szCs w:val="28"/>
        </w:rPr>
        <w:t xml:space="preserve">, осуществляемый </w:t>
      </w:r>
      <w:r w:rsidRPr="00AE2E53">
        <w:rPr>
          <w:sz w:val="28"/>
          <w:szCs w:val="28"/>
        </w:rPr>
        <w:t>руководителем практи</w:t>
      </w:r>
      <w:r w:rsidR="006A368B">
        <w:rPr>
          <w:sz w:val="28"/>
          <w:szCs w:val="28"/>
        </w:rPr>
        <w:t>ки</w:t>
      </w:r>
      <w:r w:rsidRPr="00AE2E53">
        <w:rPr>
          <w:sz w:val="28"/>
          <w:szCs w:val="28"/>
        </w:rPr>
        <w:t xml:space="preserve">, организованной на выпускающей кафедре виде </w:t>
      </w:r>
      <w:r w:rsidR="00157526">
        <w:rPr>
          <w:sz w:val="28"/>
          <w:szCs w:val="28"/>
        </w:rPr>
        <w:t>собеседования</w:t>
      </w:r>
      <w:r w:rsidRPr="00AE2E53">
        <w:rPr>
          <w:sz w:val="28"/>
          <w:szCs w:val="28"/>
        </w:rPr>
        <w:t xml:space="preserve"> о результатах прохождения практи</w:t>
      </w:r>
      <w:r w:rsidR="006A368B">
        <w:rPr>
          <w:sz w:val="28"/>
          <w:szCs w:val="28"/>
        </w:rPr>
        <w:t>ки</w:t>
      </w:r>
      <w:r w:rsidRPr="00AE2E53">
        <w:rPr>
          <w:sz w:val="28"/>
          <w:szCs w:val="28"/>
        </w:rPr>
        <w:t>.</w:t>
      </w:r>
    </w:p>
    <w:p w:rsidR="00732001" w:rsidRPr="000E43DA" w:rsidRDefault="00732001" w:rsidP="00B01850">
      <w:pPr>
        <w:ind w:firstLine="709"/>
        <w:jc w:val="both"/>
        <w:rPr>
          <w:b/>
          <w:spacing w:val="-4"/>
          <w:sz w:val="28"/>
          <w:szCs w:val="28"/>
        </w:rPr>
      </w:pPr>
      <w:r w:rsidRPr="000E43DA">
        <w:rPr>
          <w:b/>
          <w:spacing w:val="-4"/>
          <w:sz w:val="28"/>
          <w:szCs w:val="28"/>
        </w:rPr>
        <w:t xml:space="preserve">10.2. Рейтинг-план </w:t>
      </w:r>
    </w:p>
    <w:p w:rsidR="00732001" w:rsidRDefault="00732001" w:rsidP="00456648">
      <w:pPr>
        <w:ind w:firstLine="709"/>
        <w:jc w:val="both"/>
        <w:rPr>
          <w:sz w:val="28"/>
          <w:szCs w:val="28"/>
        </w:rPr>
      </w:pPr>
      <w:r w:rsidRPr="00732001">
        <w:rPr>
          <w:sz w:val="28"/>
          <w:szCs w:val="28"/>
        </w:rPr>
        <w:t>Рейтинг-план практики представлен в Приложении 1 к программе</w:t>
      </w:r>
      <w:r w:rsidR="00811BAD">
        <w:rPr>
          <w:sz w:val="28"/>
          <w:szCs w:val="28"/>
        </w:rPr>
        <w:t xml:space="preserve"> </w:t>
      </w:r>
      <w:r w:rsidR="00B01850" w:rsidRPr="00B01850">
        <w:rPr>
          <w:sz w:val="28"/>
          <w:szCs w:val="28"/>
        </w:rPr>
        <w:t>учебной</w:t>
      </w:r>
      <w:r w:rsidR="00CD3EE6">
        <w:rPr>
          <w:sz w:val="28"/>
          <w:szCs w:val="28"/>
        </w:rPr>
        <w:t xml:space="preserve"> </w:t>
      </w:r>
      <w:r w:rsidR="00B01850">
        <w:rPr>
          <w:bCs/>
          <w:sz w:val="28"/>
          <w:szCs w:val="28"/>
        </w:rPr>
        <w:t>(</w:t>
      </w:r>
      <w:r w:rsidR="00336777" w:rsidRPr="00825303">
        <w:rPr>
          <w:bCs/>
          <w:sz w:val="28"/>
          <w:szCs w:val="28"/>
        </w:rPr>
        <w:t>производственно-технологической</w:t>
      </w:r>
      <w:r w:rsidR="00B01850" w:rsidRPr="00B01850">
        <w:rPr>
          <w:bCs/>
          <w:sz w:val="28"/>
          <w:szCs w:val="28"/>
        </w:rPr>
        <w:t>)</w:t>
      </w:r>
      <w:r w:rsidR="00BE2FB8">
        <w:rPr>
          <w:sz w:val="28"/>
          <w:szCs w:val="28"/>
        </w:rPr>
        <w:t xml:space="preserve"> практики</w:t>
      </w:r>
      <w:r w:rsidRPr="00732001">
        <w:rPr>
          <w:sz w:val="28"/>
          <w:szCs w:val="28"/>
        </w:rPr>
        <w:t>.</w:t>
      </w:r>
    </w:p>
    <w:p w:rsidR="00732001" w:rsidRPr="00CD3EE6" w:rsidRDefault="00732001" w:rsidP="00B01850">
      <w:pPr>
        <w:ind w:firstLine="709"/>
        <w:jc w:val="both"/>
        <w:rPr>
          <w:b/>
          <w:bCs/>
          <w:sz w:val="28"/>
          <w:szCs w:val="28"/>
        </w:rPr>
      </w:pPr>
      <w:r w:rsidRPr="000E43DA">
        <w:rPr>
          <w:b/>
          <w:spacing w:val="-4"/>
          <w:sz w:val="28"/>
          <w:szCs w:val="28"/>
        </w:rPr>
        <w:t xml:space="preserve">10.3. </w:t>
      </w:r>
      <w:r w:rsidRPr="000E43DA">
        <w:rPr>
          <w:b/>
          <w:bCs/>
          <w:sz w:val="28"/>
          <w:szCs w:val="28"/>
        </w:rPr>
        <w:t xml:space="preserve">Фонд оценочных средств (ФОС) для проведения промежуточной аттестации </w:t>
      </w:r>
      <w:r w:rsidRPr="00CD3EE6">
        <w:rPr>
          <w:b/>
          <w:bCs/>
          <w:sz w:val="28"/>
          <w:szCs w:val="28"/>
        </w:rPr>
        <w:t xml:space="preserve">обучающихся по </w:t>
      </w:r>
      <w:r w:rsidR="00AC3386" w:rsidRPr="00CD3EE6">
        <w:rPr>
          <w:b/>
          <w:bCs/>
          <w:sz w:val="28"/>
          <w:szCs w:val="28"/>
        </w:rPr>
        <w:t>учебной (</w:t>
      </w:r>
      <w:r w:rsidR="000624D6" w:rsidRPr="000624D6">
        <w:rPr>
          <w:b/>
          <w:bCs/>
          <w:sz w:val="28"/>
          <w:szCs w:val="28"/>
        </w:rPr>
        <w:t>экспериментально-исследовательской</w:t>
      </w:r>
      <w:r w:rsidR="00AC3386" w:rsidRPr="00CD3EE6">
        <w:rPr>
          <w:b/>
          <w:bCs/>
          <w:sz w:val="28"/>
          <w:szCs w:val="28"/>
        </w:rPr>
        <w:t xml:space="preserve">) </w:t>
      </w:r>
      <w:r w:rsidR="00BE2FB8" w:rsidRPr="00CD3EE6">
        <w:rPr>
          <w:b/>
          <w:bCs/>
          <w:sz w:val="28"/>
          <w:szCs w:val="28"/>
        </w:rPr>
        <w:t xml:space="preserve"> практике</w:t>
      </w:r>
    </w:p>
    <w:p w:rsidR="002E2862" w:rsidRDefault="00732001" w:rsidP="00B01850">
      <w:pPr>
        <w:ind w:firstLine="709"/>
        <w:jc w:val="both"/>
        <w:rPr>
          <w:sz w:val="28"/>
          <w:szCs w:val="28"/>
        </w:rPr>
      </w:pPr>
      <w:r w:rsidRPr="00732001">
        <w:rPr>
          <w:sz w:val="28"/>
          <w:szCs w:val="28"/>
        </w:rPr>
        <w:t xml:space="preserve">Фонд оценочных средств по </w:t>
      </w:r>
      <w:r w:rsidR="00B01850" w:rsidRPr="00B01850">
        <w:rPr>
          <w:sz w:val="28"/>
          <w:szCs w:val="28"/>
        </w:rPr>
        <w:t>учебной</w:t>
      </w:r>
      <w:r w:rsidR="00CD3EE6">
        <w:rPr>
          <w:sz w:val="28"/>
          <w:szCs w:val="28"/>
        </w:rPr>
        <w:t xml:space="preserve"> </w:t>
      </w:r>
      <w:r w:rsidR="00B01850">
        <w:rPr>
          <w:bCs/>
          <w:sz w:val="28"/>
          <w:szCs w:val="28"/>
        </w:rPr>
        <w:t>(</w:t>
      </w:r>
      <w:r w:rsidR="000624D6" w:rsidRPr="004B716E">
        <w:rPr>
          <w:sz w:val="28"/>
          <w:szCs w:val="28"/>
        </w:rPr>
        <w:t>экспериментально-исследовательской</w:t>
      </w:r>
      <w:r w:rsidR="00B01850" w:rsidRPr="00B01850">
        <w:rPr>
          <w:bCs/>
          <w:sz w:val="28"/>
          <w:szCs w:val="28"/>
        </w:rPr>
        <w:t>)</w:t>
      </w:r>
      <w:r w:rsidR="00BE2FB8">
        <w:rPr>
          <w:sz w:val="28"/>
          <w:szCs w:val="28"/>
        </w:rPr>
        <w:t xml:space="preserve"> практике </w:t>
      </w:r>
      <w:r w:rsidRPr="00732001">
        <w:rPr>
          <w:sz w:val="28"/>
          <w:szCs w:val="28"/>
        </w:rPr>
        <w:t>представлен в Приложении 2 к программе прак</w:t>
      </w:r>
      <w:r w:rsidR="00466011">
        <w:rPr>
          <w:sz w:val="28"/>
          <w:szCs w:val="28"/>
        </w:rPr>
        <w:t>тики</w:t>
      </w:r>
      <w:r w:rsidR="00B01850">
        <w:rPr>
          <w:sz w:val="28"/>
          <w:szCs w:val="28"/>
        </w:rPr>
        <w:t>.</w:t>
      </w:r>
    </w:p>
    <w:p w:rsidR="00C6671F" w:rsidRPr="00B930B1" w:rsidRDefault="00C6671F" w:rsidP="00B01850">
      <w:pPr>
        <w:ind w:firstLine="709"/>
        <w:jc w:val="both"/>
        <w:rPr>
          <w:sz w:val="28"/>
          <w:szCs w:val="28"/>
        </w:rPr>
      </w:pPr>
    </w:p>
    <w:p w:rsidR="00244CDB" w:rsidRDefault="00244CDB" w:rsidP="00B01850">
      <w:pPr>
        <w:tabs>
          <w:tab w:val="right" w:leader="underscore" w:pos="9356"/>
        </w:tabs>
        <w:ind w:firstLine="709"/>
        <w:jc w:val="both"/>
        <w:rPr>
          <w:b/>
          <w:bCs/>
          <w:sz w:val="28"/>
          <w:szCs w:val="28"/>
        </w:rPr>
      </w:pPr>
      <w:r w:rsidRPr="00597808">
        <w:rPr>
          <w:b/>
          <w:bCs/>
          <w:sz w:val="28"/>
          <w:szCs w:val="28"/>
        </w:rPr>
        <w:t xml:space="preserve">11. Перечень учебной литературы и ресурсов сети «Интернет», необходимых для проведения </w:t>
      </w:r>
      <w:r w:rsidR="00AC3386" w:rsidRPr="00BE2FB8">
        <w:rPr>
          <w:b/>
          <w:bCs/>
          <w:sz w:val="28"/>
          <w:szCs w:val="28"/>
        </w:rPr>
        <w:t xml:space="preserve">учебной </w:t>
      </w:r>
      <w:r w:rsidR="00AC3386" w:rsidRPr="00CD3EE6">
        <w:rPr>
          <w:b/>
          <w:bCs/>
          <w:sz w:val="28"/>
          <w:szCs w:val="28"/>
        </w:rPr>
        <w:t>(</w:t>
      </w:r>
      <w:r w:rsidR="000624D6" w:rsidRPr="000624D6">
        <w:rPr>
          <w:b/>
          <w:bCs/>
          <w:sz w:val="28"/>
          <w:szCs w:val="28"/>
        </w:rPr>
        <w:t>экспериментально-исследовательской</w:t>
      </w:r>
      <w:r w:rsidR="00AC3386" w:rsidRPr="00CD3EE6">
        <w:rPr>
          <w:b/>
          <w:bCs/>
          <w:sz w:val="28"/>
          <w:szCs w:val="28"/>
        </w:rPr>
        <w:t xml:space="preserve">) </w:t>
      </w:r>
      <w:r w:rsidR="00575655" w:rsidRPr="00CD3EE6">
        <w:rPr>
          <w:b/>
          <w:bCs/>
          <w:sz w:val="28"/>
          <w:szCs w:val="28"/>
        </w:rPr>
        <w:t xml:space="preserve"> практики</w:t>
      </w:r>
    </w:p>
    <w:p w:rsidR="00244CDB" w:rsidRPr="00E3463A" w:rsidRDefault="00244CDB" w:rsidP="00575655">
      <w:pPr>
        <w:ind w:firstLine="709"/>
        <w:rPr>
          <w:sz w:val="28"/>
          <w:szCs w:val="28"/>
        </w:rPr>
      </w:pPr>
      <w:r w:rsidRPr="00E3463A">
        <w:rPr>
          <w:sz w:val="28"/>
          <w:szCs w:val="28"/>
        </w:rPr>
        <w:t>а) основная литература:</w:t>
      </w:r>
    </w:p>
    <w:p w:rsidR="00465CBE" w:rsidRPr="00513126" w:rsidRDefault="00465CBE" w:rsidP="00575655">
      <w:pPr>
        <w:ind w:firstLine="709"/>
        <w:jc w:val="both"/>
        <w:rPr>
          <w:color w:val="222222"/>
          <w:sz w:val="28"/>
          <w:szCs w:val="28"/>
        </w:rPr>
      </w:pPr>
      <w:r w:rsidRPr="00513126">
        <w:rPr>
          <w:bCs/>
          <w:kern w:val="36"/>
          <w:sz w:val="28"/>
          <w:szCs w:val="28"/>
        </w:rPr>
        <w:t xml:space="preserve">1. </w:t>
      </w:r>
      <w:r w:rsidR="00513126" w:rsidRPr="00513126">
        <w:rPr>
          <w:sz w:val="28"/>
          <w:szCs w:val="28"/>
        </w:rPr>
        <w:t>Левкин, Г.Г. Коммерческая логистика</w:t>
      </w:r>
      <w:proofErr w:type="gramStart"/>
      <w:r w:rsidR="00513126" w:rsidRPr="00513126">
        <w:rPr>
          <w:sz w:val="28"/>
          <w:szCs w:val="28"/>
        </w:rPr>
        <w:t xml:space="preserve"> :</w:t>
      </w:r>
      <w:proofErr w:type="gramEnd"/>
      <w:r w:rsidR="00513126" w:rsidRPr="00513126">
        <w:rPr>
          <w:sz w:val="28"/>
          <w:szCs w:val="28"/>
        </w:rPr>
        <w:t xml:space="preserve"> учебное пособие / Г.Г. Левкин. - М.</w:t>
      </w:r>
      <w:proofErr w:type="gramStart"/>
      <w:r w:rsidR="00513126" w:rsidRPr="00513126">
        <w:rPr>
          <w:sz w:val="28"/>
          <w:szCs w:val="28"/>
        </w:rPr>
        <w:t xml:space="preserve"> ;</w:t>
      </w:r>
      <w:proofErr w:type="gramEnd"/>
      <w:r w:rsidR="00513126" w:rsidRPr="00513126">
        <w:rPr>
          <w:sz w:val="28"/>
          <w:szCs w:val="28"/>
        </w:rPr>
        <w:t xml:space="preserve"> Берлин : </w:t>
      </w:r>
      <w:proofErr w:type="spellStart"/>
      <w:r w:rsidR="00513126" w:rsidRPr="00513126">
        <w:rPr>
          <w:sz w:val="28"/>
          <w:szCs w:val="28"/>
        </w:rPr>
        <w:t>Директ</w:t>
      </w:r>
      <w:proofErr w:type="spellEnd"/>
      <w:r w:rsidR="00513126" w:rsidRPr="00513126">
        <w:rPr>
          <w:sz w:val="28"/>
          <w:szCs w:val="28"/>
        </w:rPr>
        <w:t xml:space="preserve">-Медиа, 2015. - 207 с. : ил., схем., табл. - </w:t>
      </w:r>
      <w:proofErr w:type="spellStart"/>
      <w:r w:rsidR="00513126" w:rsidRPr="00513126">
        <w:rPr>
          <w:sz w:val="28"/>
          <w:szCs w:val="28"/>
        </w:rPr>
        <w:t>Библиогр</w:t>
      </w:r>
      <w:proofErr w:type="spellEnd"/>
      <w:r w:rsidR="00513126" w:rsidRPr="00513126">
        <w:rPr>
          <w:sz w:val="28"/>
          <w:szCs w:val="28"/>
        </w:rPr>
        <w:t>. в кн. - ISBN 978-5-4475-4024-1</w:t>
      </w:r>
      <w:proofErr w:type="gramStart"/>
      <w:r w:rsidR="00513126" w:rsidRPr="00513126">
        <w:rPr>
          <w:sz w:val="28"/>
          <w:szCs w:val="28"/>
        </w:rPr>
        <w:t xml:space="preserve"> ;</w:t>
      </w:r>
      <w:proofErr w:type="gramEnd"/>
      <w:r w:rsidR="00513126" w:rsidRPr="00513126">
        <w:rPr>
          <w:sz w:val="28"/>
          <w:szCs w:val="28"/>
        </w:rPr>
        <w:t xml:space="preserve"> То же [Электронный ресурс]. - URL:</w:t>
      </w:r>
      <w:r w:rsidR="00513126" w:rsidRPr="00513126">
        <w:rPr>
          <w:color w:val="222222"/>
          <w:sz w:val="28"/>
          <w:szCs w:val="28"/>
        </w:rPr>
        <w:t> </w:t>
      </w:r>
      <w:hyperlink r:id="rId14" w:history="1">
        <w:r w:rsidR="00513126" w:rsidRPr="00513126">
          <w:rPr>
            <w:rStyle w:val="a8"/>
            <w:color w:val="006CA1"/>
            <w:sz w:val="28"/>
            <w:szCs w:val="28"/>
          </w:rPr>
          <w:t>http://biblioclub.ru/index.php?page=book&amp;id=272561</w:t>
        </w:r>
      </w:hyperlink>
      <w:r w:rsidR="00513126" w:rsidRPr="00513126">
        <w:rPr>
          <w:color w:val="222222"/>
          <w:sz w:val="28"/>
          <w:szCs w:val="28"/>
        </w:rPr>
        <w:t> </w:t>
      </w:r>
    </w:p>
    <w:p w:rsidR="00513126" w:rsidRPr="00513126" w:rsidRDefault="00513126" w:rsidP="00575655">
      <w:pPr>
        <w:ind w:firstLine="709"/>
        <w:jc w:val="both"/>
        <w:rPr>
          <w:bCs/>
          <w:kern w:val="36"/>
          <w:sz w:val="28"/>
          <w:szCs w:val="28"/>
        </w:rPr>
      </w:pPr>
      <w:r w:rsidRPr="00513126">
        <w:rPr>
          <w:sz w:val="28"/>
          <w:szCs w:val="28"/>
        </w:rPr>
        <w:t>2. Левкин, Г.Г. Основы логистики</w:t>
      </w:r>
      <w:proofErr w:type="gramStart"/>
      <w:r w:rsidRPr="00513126">
        <w:rPr>
          <w:sz w:val="28"/>
          <w:szCs w:val="28"/>
        </w:rPr>
        <w:t xml:space="preserve"> :</w:t>
      </w:r>
      <w:proofErr w:type="gramEnd"/>
      <w:r w:rsidRPr="00513126">
        <w:rPr>
          <w:sz w:val="28"/>
          <w:szCs w:val="28"/>
        </w:rPr>
        <w:t xml:space="preserve"> учебное пособие / Г.Г. Левкин. - М.</w:t>
      </w:r>
      <w:proofErr w:type="gramStart"/>
      <w:r w:rsidRPr="00513126">
        <w:rPr>
          <w:sz w:val="28"/>
          <w:szCs w:val="28"/>
        </w:rPr>
        <w:t xml:space="preserve"> :</w:t>
      </w:r>
      <w:proofErr w:type="gramEnd"/>
      <w:r w:rsidRPr="00513126">
        <w:rPr>
          <w:sz w:val="28"/>
          <w:szCs w:val="28"/>
        </w:rPr>
        <w:t xml:space="preserve"> Инфра-Инженерия, 2014. - 240 с. - ISBN 978-5-9729-0070-1 ; То же [Электронный ресурс]. - URL:</w:t>
      </w:r>
      <w:r w:rsidRPr="00513126">
        <w:rPr>
          <w:color w:val="222222"/>
          <w:sz w:val="28"/>
          <w:szCs w:val="28"/>
        </w:rPr>
        <w:t> </w:t>
      </w:r>
      <w:hyperlink r:id="rId15" w:history="1">
        <w:r w:rsidRPr="00513126">
          <w:rPr>
            <w:rStyle w:val="a8"/>
            <w:color w:val="006CA1"/>
            <w:sz w:val="28"/>
            <w:szCs w:val="28"/>
          </w:rPr>
          <w:t>http://biblioclub.ru/index.php?page=book&amp;id=234779</w:t>
        </w:r>
      </w:hyperlink>
    </w:p>
    <w:p w:rsidR="00465CBE" w:rsidRDefault="00465CBE" w:rsidP="00465CBE">
      <w:pPr>
        <w:ind w:firstLine="709"/>
        <w:jc w:val="both"/>
        <w:rPr>
          <w:rStyle w:val="a8"/>
          <w:color w:val="006CA1"/>
          <w:sz w:val="28"/>
          <w:szCs w:val="28"/>
        </w:rPr>
      </w:pPr>
      <w:r w:rsidRPr="00465CBE">
        <w:rPr>
          <w:bCs/>
          <w:kern w:val="36"/>
          <w:sz w:val="28"/>
          <w:szCs w:val="28"/>
        </w:rPr>
        <w:t>3. Нормативно-правовое обеспечение деятельности транспорта</w:t>
      </w:r>
      <w:proofErr w:type="gramStart"/>
      <w:r w:rsidRPr="00465CBE">
        <w:rPr>
          <w:bCs/>
          <w:kern w:val="36"/>
          <w:sz w:val="28"/>
          <w:szCs w:val="28"/>
        </w:rPr>
        <w:t xml:space="preserve"> :</w:t>
      </w:r>
      <w:proofErr w:type="gramEnd"/>
      <w:r w:rsidRPr="00465CBE">
        <w:rPr>
          <w:bCs/>
          <w:kern w:val="36"/>
          <w:sz w:val="28"/>
          <w:szCs w:val="28"/>
        </w:rPr>
        <w:t xml:space="preserve"> учебник / Н. Якунин, Н. Якунина, М. </w:t>
      </w:r>
      <w:proofErr w:type="spellStart"/>
      <w:r w:rsidRPr="00465CBE">
        <w:rPr>
          <w:bCs/>
          <w:kern w:val="36"/>
          <w:sz w:val="28"/>
          <w:szCs w:val="28"/>
        </w:rPr>
        <w:t>Янучков</w:t>
      </w:r>
      <w:proofErr w:type="spellEnd"/>
      <w:r w:rsidRPr="00465CBE">
        <w:rPr>
          <w:bCs/>
          <w:kern w:val="36"/>
          <w:sz w:val="28"/>
          <w:szCs w:val="28"/>
        </w:rPr>
        <w:t>, С.Н. Якунин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«Оренбургский государственный университет». - Оренбург</w:t>
      </w:r>
      <w:proofErr w:type="gramStart"/>
      <w:r w:rsidRPr="00465CBE">
        <w:rPr>
          <w:bCs/>
          <w:kern w:val="36"/>
          <w:sz w:val="28"/>
          <w:szCs w:val="28"/>
        </w:rPr>
        <w:t xml:space="preserve"> :</w:t>
      </w:r>
      <w:proofErr w:type="gramEnd"/>
      <w:r w:rsidRPr="00465CBE">
        <w:rPr>
          <w:bCs/>
          <w:kern w:val="36"/>
          <w:sz w:val="28"/>
          <w:szCs w:val="28"/>
        </w:rPr>
        <w:t xml:space="preserve"> ОГУ, 2013. - 392 с. - </w:t>
      </w:r>
      <w:proofErr w:type="spellStart"/>
      <w:r w:rsidRPr="00465CBE">
        <w:rPr>
          <w:bCs/>
          <w:kern w:val="36"/>
          <w:sz w:val="28"/>
          <w:szCs w:val="28"/>
        </w:rPr>
        <w:t>Библиогр</w:t>
      </w:r>
      <w:proofErr w:type="spellEnd"/>
      <w:r w:rsidRPr="00465CBE">
        <w:rPr>
          <w:bCs/>
          <w:kern w:val="36"/>
          <w:sz w:val="28"/>
          <w:szCs w:val="28"/>
        </w:rPr>
        <w:t>. в кн.</w:t>
      </w:r>
      <w:proofErr w:type="gramStart"/>
      <w:r w:rsidRPr="00465CBE">
        <w:rPr>
          <w:bCs/>
          <w:kern w:val="36"/>
          <w:sz w:val="28"/>
          <w:szCs w:val="28"/>
        </w:rPr>
        <w:t xml:space="preserve"> ;</w:t>
      </w:r>
      <w:proofErr w:type="gramEnd"/>
      <w:r w:rsidRPr="00465CBE">
        <w:rPr>
          <w:bCs/>
          <w:kern w:val="36"/>
          <w:sz w:val="28"/>
          <w:szCs w:val="28"/>
        </w:rPr>
        <w:t xml:space="preserve"> То же [Электронный ресурс]. - URL:</w:t>
      </w:r>
      <w:r>
        <w:rPr>
          <w:rFonts w:ascii="Arial" w:hAnsi="Arial" w:cs="Arial"/>
          <w:color w:val="454545"/>
          <w:sz w:val="21"/>
          <w:szCs w:val="21"/>
        </w:rPr>
        <w:t> </w:t>
      </w:r>
      <w:hyperlink r:id="rId16" w:history="1">
        <w:r w:rsidRPr="00465CBE">
          <w:rPr>
            <w:rStyle w:val="a8"/>
            <w:color w:val="006CA1"/>
            <w:sz w:val="28"/>
            <w:szCs w:val="28"/>
          </w:rPr>
          <w:t>http://biblioclub.ru/index.php?page=book&amp;id=259295</w:t>
        </w:r>
      </w:hyperlink>
    </w:p>
    <w:p w:rsidR="00513126" w:rsidRPr="00513126" w:rsidRDefault="00513126" w:rsidP="00513126">
      <w:pPr>
        <w:ind w:firstLine="709"/>
        <w:jc w:val="both"/>
        <w:rPr>
          <w:color w:val="454545"/>
          <w:sz w:val="28"/>
          <w:szCs w:val="28"/>
        </w:rPr>
      </w:pPr>
      <w:r>
        <w:rPr>
          <w:sz w:val="28"/>
          <w:szCs w:val="28"/>
        </w:rPr>
        <w:t>4</w:t>
      </w:r>
      <w:r w:rsidRPr="00A76C9D">
        <w:rPr>
          <w:sz w:val="28"/>
          <w:szCs w:val="28"/>
        </w:rPr>
        <w:t xml:space="preserve">. </w:t>
      </w:r>
      <w:proofErr w:type="spellStart"/>
      <w:r w:rsidRPr="00A76C9D">
        <w:rPr>
          <w:sz w:val="28"/>
          <w:szCs w:val="28"/>
        </w:rPr>
        <w:t>Хван</w:t>
      </w:r>
      <w:proofErr w:type="spellEnd"/>
      <w:r w:rsidRPr="00A76C9D">
        <w:rPr>
          <w:sz w:val="28"/>
          <w:szCs w:val="28"/>
        </w:rPr>
        <w:t>, Т.А. Основы безопасности жизнедеятельности</w:t>
      </w:r>
      <w:proofErr w:type="gramStart"/>
      <w:r w:rsidRPr="00A76C9D">
        <w:rPr>
          <w:sz w:val="28"/>
          <w:szCs w:val="28"/>
        </w:rPr>
        <w:t xml:space="preserve"> :</w:t>
      </w:r>
      <w:proofErr w:type="gramEnd"/>
      <w:r w:rsidRPr="00A76C9D">
        <w:rPr>
          <w:sz w:val="28"/>
          <w:szCs w:val="28"/>
        </w:rPr>
        <w:t xml:space="preserve"> учебное пособие / Т.А. </w:t>
      </w:r>
      <w:proofErr w:type="spellStart"/>
      <w:r w:rsidRPr="00A76C9D">
        <w:rPr>
          <w:sz w:val="28"/>
          <w:szCs w:val="28"/>
        </w:rPr>
        <w:t>Хван</w:t>
      </w:r>
      <w:proofErr w:type="spellEnd"/>
      <w:r w:rsidRPr="00A76C9D">
        <w:rPr>
          <w:sz w:val="28"/>
          <w:szCs w:val="28"/>
        </w:rPr>
        <w:t>, П.А. </w:t>
      </w:r>
      <w:proofErr w:type="spellStart"/>
      <w:r w:rsidRPr="00A76C9D">
        <w:rPr>
          <w:sz w:val="28"/>
          <w:szCs w:val="28"/>
        </w:rPr>
        <w:t>Хван</w:t>
      </w:r>
      <w:proofErr w:type="spellEnd"/>
      <w:r w:rsidRPr="00A76C9D">
        <w:rPr>
          <w:sz w:val="28"/>
          <w:szCs w:val="28"/>
        </w:rPr>
        <w:t>. - Изд. 9-е. - Ростов-н/Д</w:t>
      </w:r>
      <w:proofErr w:type="gramStart"/>
      <w:r w:rsidRPr="00A76C9D">
        <w:rPr>
          <w:sz w:val="28"/>
          <w:szCs w:val="28"/>
        </w:rPr>
        <w:t xml:space="preserve"> :</w:t>
      </w:r>
      <w:proofErr w:type="gramEnd"/>
      <w:r w:rsidRPr="00A76C9D">
        <w:rPr>
          <w:sz w:val="28"/>
          <w:szCs w:val="28"/>
        </w:rPr>
        <w:t xml:space="preserve"> Феникс, 2014. - 416 с. : ил. - (Среднее профессиональное образование). - </w:t>
      </w:r>
      <w:proofErr w:type="spellStart"/>
      <w:r w:rsidRPr="00A76C9D">
        <w:rPr>
          <w:sz w:val="28"/>
          <w:szCs w:val="28"/>
        </w:rPr>
        <w:t>Библиогр</w:t>
      </w:r>
      <w:proofErr w:type="spellEnd"/>
      <w:r w:rsidRPr="00A76C9D">
        <w:rPr>
          <w:sz w:val="28"/>
          <w:szCs w:val="28"/>
        </w:rPr>
        <w:t>. в кн. - ISBN 978-5-222-21938-6</w:t>
      </w:r>
      <w:proofErr w:type="gramStart"/>
      <w:r w:rsidRPr="00A76C9D">
        <w:rPr>
          <w:sz w:val="28"/>
          <w:szCs w:val="28"/>
        </w:rPr>
        <w:t xml:space="preserve"> ;</w:t>
      </w:r>
      <w:proofErr w:type="gramEnd"/>
      <w:r w:rsidRPr="00A76C9D">
        <w:rPr>
          <w:sz w:val="28"/>
          <w:szCs w:val="28"/>
        </w:rPr>
        <w:t xml:space="preserve"> То же [Электронный ресурс]. - URL: </w:t>
      </w:r>
      <w:hyperlink r:id="rId17" w:history="1">
        <w:r w:rsidRPr="00A76C9D">
          <w:rPr>
            <w:rStyle w:val="a8"/>
            <w:color w:val="006CA1"/>
            <w:sz w:val="28"/>
            <w:szCs w:val="28"/>
          </w:rPr>
          <w:t>http://biblioclub.ru/index.php?page=book&amp;id=256257</w:t>
        </w:r>
      </w:hyperlink>
    </w:p>
    <w:p w:rsidR="00F04D17" w:rsidRPr="00465CBE" w:rsidRDefault="00244CDB" w:rsidP="00F04D17">
      <w:pPr>
        <w:pStyle w:val="2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65CBE">
        <w:rPr>
          <w:rFonts w:ascii="Times New Roman" w:hAnsi="Times New Roman" w:cs="Times New Roman"/>
          <w:sz w:val="28"/>
          <w:szCs w:val="28"/>
        </w:rPr>
        <w:t>б) дополнительная литература:</w:t>
      </w:r>
    </w:p>
    <w:p w:rsidR="00E751A9" w:rsidRDefault="00465CBE" w:rsidP="00F04D17">
      <w:pPr>
        <w:pStyle w:val="2"/>
        <w:spacing w:after="0" w:line="240" w:lineRule="auto"/>
        <w:ind w:left="0" w:firstLine="709"/>
        <w:jc w:val="both"/>
        <w:rPr>
          <w:rFonts w:ascii="Times New Roman" w:hAnsi="Times New Roman" w:cs="Times New Roman"/>
          <w:color w:val="FF0000"/>
          <w:sz w:val="28"/>
          <w:szCs w:val="28"/>
        </w:rPr>
      </w:pPr>
      <w:r w:rsidRPr="00465CBE">
        <w:rPr>
          <w:rFonts w:ascii="Times New Roman" w:hAnsi="Times New Roman" w:cs="Times New Roman"/>
          <w:bCs/>
          <w:kern w:val="36"/>
          <w:sz w:val="28"/>
          <w:szCs w:val="28"/>
          <w:lang w:eastAsia="ru-RU"/>
        </w:rPr>
        <w:t xml:space="preserve">1. </w:t>
      </w:r>
      <w:r w:rsidR="00E751A9" w:rsidRPr="00465CBE">
        <w:rPr>
          <w:rFonts w:ascii="Times New Roman" w:hAnsi="Times New Roman" w:cs="Times New Roman"/>
          <w:bCs/>
          <w:kern w:val="36"/>
          <w:sz w:val="28"/>
          <w:szCs w:val="28"/>
          <w:lang w:eastAsia="ru-RU"/>
        </w:rPr>
        <w:t>Панасенко, Е.В. Логистика: персонал, технологии, практика / Е.В. Панасенко. - М.</w:t>
      </w:r>
      <w:proofErr w:type="gramStart"/>
      <w:r w:rsidR="00E751A9" w:rsidRPr="00465CBE">
        <w:rPr>
          <w:rFonts w:ascii="Times New Roman" w:hAnsi="Times New Roman" w:cs="Times New Roman"/>
          <w:bCs/>
          <w:kern w:val="36"/>
          <w:sz w:val="28"/>
          <w:szCs w:val="28"/>
          <w:lang w:eastAsia="ru-RU"/>
        </w:rPr>
        <w:t xml:space="preserve"> :</w:t>
      </w:r>
      <w:proofErr w:type="gramEnd"/>
      <w:r w:rsidR="00E751A9" w:rsidRPr="00465CBE">
        <w:rPr>
          <w:rFonts w:ascii="Times New Roman" w:hAnsi="Times New Roman" w:cs="Times New Roman"/>
          <w:bCs/>
          <w:kern w:val="36"/>
          <w:sz w:val="28"/>
          <w:szCs w:val="28"/>
          <w:lang w:eastAsia="ru-RU"/>
        </w:rPr>
        <w:t xml:space="preserve"> Инфра-Инженерия, 2011. - 224 с. - ISBN 978-5-9729-0034-3 ; То же [Электронный ресурс]. - URL:</w:t>
      </w:r>
      <w:r w:rsidR="00E751A9">
        <w:rPr>
          <w:rFonts w:ascii="Arial" w:hAnsi="Arial" w:cs="Arial"/>
          <w:color w:val="454545"/>
          <w:sz w:val="21"/>
          <w:szCs w:val="21"/>
        </w:rPr>
        <w:t> </w:t>
      </w:r>
      <w:hyperlink r:id="rId18" w:history="1">
        <w:r w:rsidR="00E751A9" w:rsidRPr="00465CBE">
          <w:rPr>
            <w:rStyle w:val="a8"/>
            <w:rFonts w:ascii="Times New Roman" w:hAnsi="Times New Roman" w:cs="Times New Roman"/>
            <w:color w:val="006CA1"/>
            <w:sz w:val="28"/>
            <w:szCs w:val="28"/>
          </w:rPr>
          <w:t>http://biblioclub.ru/index.php?page=book&amp;id=144646</w:t>
        </w:r>
      </w:hyperlink>
    </w:p>
    <w:p w:rsidR="00465CBE" w:rsidRDefault="00465CBE" w:rsidP="00F04D17">
      <w:pPr>
        <w:pStyle w:val="2"/>
        <w:spacing w:after="0" w:line="240" w:lineRule="auto"/>
        <w:ind w:left="0" w:firstLine="709"/>
        <w:jc w:val="both"/>
        <w:rPr>
          <w:rFonts w:ascii="Arial" w:hAnsi="Arial" w:cs="Arial"/>
          <w:color w:val="454545"/>
          <w:sz w:val="21"/>
          <w:szCs w:val="21"/>
        </w:rPr>
      </w:pPr>
      <w:r w:rsidRPr="00465CBE">
        <w:rPr>
          <w:rFonts w:ascii="Times New Roman" w:hAnsi="Times New Roman" w:cs="Times New Roman"/>
          <w:bCs/>
          <w:kern w:val="36"/>
          <w:sz w:val="28"/>
          <w:szCs w:val="28"/>
          <w:lang w:eastAsia="ru-RU"/>
        </w:rPr>
        <w:lastRenderedPageBreak/>
        <w:t xml:space="preserve">2. </w:t>
      </w:r>
      <w:proofErr w:type="spellStart"/>
      <w:r w:rsidRPr="00465CBE">
        <w:rPr>
          <w:rFonts w:ascii="Times New Roman" w:hAnsi="Times New Roman" w:cs="Times New Roman"/>
          <w:bCs/>
          <w:kern w:val="36"/>
          <w:sz w:val="28"/>
          <w:szCs w:val="28"/>
          <w:lang w:eastAsia="ru-RU"/>
        </w:rPr>
        <w:t>Пеньшин</w:t>
      </w:r>
      <w:proofErr w:type="spellEnd"/>
      <w:r w:rsidRPr="00465CBE">
        <w:rPr>
          <w:rFonts w:ascii="Times New Roman" w:hAnsi="Times New Roman" w:cs="Times New Roman"/>
          <w:bCs/>
          <w:kern w:val="36"/>
          <w:sz w:val="28"/>
          <w:szCs w:val="28"/>
          <w:lang w:eastAsia="ru-RU"/>
        </w:rPr>
        <w:t>, Н.В. Организация автомобильных перевозок</w:t>
      </w:r>
      <w:proofErr w:type="gramStart"/>
      <w:r w:rsidRPr="00465CBE">
        <w:rPr>
          <w:rFonts w:ascii="Times New Roman" w:hAnsi="Times New Roman" w:cs="Times New Roman"/>
          <w:bCs/>
          <w:kern w:val="36"/>
          <w:sz w:val="28"/>
          <w:szCs w:val="28"/>
          <w:lang w:eastAsia="ru-RU"/>
        </w:rPr>
        <w:t xml:space="preserve"> :</w:t>
      </w:r>
      <w:proofErr w:type="gramEnd"/>
      <w:r w:rsidRPr="00465CBE">
        <w:rPr>
          <w:rFonts w:ascii="Times New Roman" w:hAnsi="Times New Roman" w:cs="Times New Roman"/>
          <w:bCs/>
          <w:kern w:val="36"/>
          <w:sz w:val="28"/>
          <w:szCs w:val="28"/>
          <w:lang w:eastAsia="ru-RU"/>
        </w:rPr>
        <w:t xml:space="preserve"> учебное пособие / Н.В. </w:t>
      </w:r>
      <w:proofErr w:type="spellStart"/>
      <w:r w:rsidRPr="00465CBE">
        <w:rPr>
          <w:rFonts w:ascii="Times New Roman" w:hAnsi="Times New Roman" w:cs="Times New Roman"/>
          <w:bCs/>
          <w:kern w:val="36"/>
          <w:sz w:val="28"/>
          <w:szCs w:val="28"/>
          <w:lang w:eastAsia="ru-RU"/>
        </w:rPr>
        <w:t>Пеньшин</w:t>
      </w:r>
      <w:proofErr w:type="spellEnd"/>
      <w:r w:rsidRPr="00465CBE">
        <w:rPr>
          <w:rFonts w:ascii="Times New Roman" w:hAnsi="Times New Roman" w:cs="Times New Roman"/>
          <w:bCs/>
          <w:kern w:val="36"/>
          <w:sz w:val="28"/>
          <w:szCs w:val="28"/>
          <w:lang w:eastAsia="ru-RU"/>
        </w:rPr>
        <w:t>, Н.Ю. </w:t>
      </w:r>
      <w:proofErr w:type="spellStart"/>
      <w:r w:rsidRPr="00465CBE">
        <w:rPr>
          <w:rFonts w:ascii="Times New Roman" w:hAnsi="Times New Roman" w:cs="Times New Roman"/>
          <w:bCs/>
          <w:kern w:val="36"/>
          <w:sz w:val="28"/>
          <w:szCs w:val="28"/>
          <w:lang w:eastAsia="ru-RU"/>
        </w:rPr>
        <w:t>Залукаева</w:t>
      </w:r>
      <w:proofErr w:type="spellEnd"/>
      <w:r w:rsidRPr="00465CBE">
        <w:rPr>
          <w:rFonts w:ascii="Times New Roman" w:hAnsi="Times New Roman" w:cs="Times New Roman"/>
          <w:bCs/>
          <w:kern w:val="36"/>
          <w:sz w:val="28"/>
          <w:szCs w:val="28"/>
          <w:lang w:eastAsia="ru-RU"/>
        </w:rPr>
        <w:t>, А.А. Гуськов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«Тамбовский государственный технический университет». - Тамбов</w:t>
      </w:r>
      <w:proofErr w:type="gramStart"/>
      <w:r w:rsidRPr="00465CBE">
        <w:rPr>
          <w:rFonts w:ascii="Times New Roman" w:hAnsi="Times New Roman" w:cs="Times New Roman"/>
          <w:bCs/>
          <w:kern w:val="36"/>
          <w:sz w:val="28"/>
          <w:szCs w:val="28"/>
          <w:lang w:eastAsia="ru-RU"/>
        </w:rPr>
        <w:t xml:space="preserve"> :</w:t>
      </w:r>
      <w:proofErr w:type="gramEnd"/>
      <w:r w:rsidRPr="00465CBE">
        <w:rPr>
          <w:rFonts w:ascii="Times New Roman" w:hAnsi="Times New Roman" w:cs="Times New Roman"/>
          <w:bCs/>
          <w:kern w:val="36"/>
          <w:sz w:val="28"/>
          <w:szCs w:val="28"/>
          <w:lang w:eastAsia="ru-RU"/>
        </w:rPr>
        <w:t xml:space="preserve"> Издательство ФГБОУ ВПО «ТГТУ», 2014. - 80 с. : ил., табл. - </w:t>
      </w:r>
      <w:proofErr w:type="spellStart"/>
      <w:r w:rsidRPr="00465CBE">
        <w:rPr>
          <w:rFonts w:ascii="Times New Roman" w:hAnsi="Times New Roman" w:cs="Times New Roman"/>
          <w:bCs/>
          <w:kern w:val="36"/>
          <w:sz w:val="28"/>
          <w:szCs w:val="28"/>
          <w:lang w:eastAsia="ru-RU"/>
        </w:rPr>
        <w:t>Библиогр</w:t>
      </w:r>
      <w:proofErr w:type="spellEnd"/>
      <w:r w:rsidRPr="00465CBE">
        <w:rPr>
          <w:rFonts w:ascii="Times New Roman" w:hAnsi="Times New Roman" w:cs="Times New Roman"/>
          <w:bCs/>
          <w:kern w:val="36"/>
          <w:sz w:val="28"/>
          <w:szCs w:val="28"/>
          <w:lang w:eastAsia="ru-RU"/>
        </w:rPr>
        <w:t>. в кн.</w:t>
      </w:r>
      <w:proofErr w:type="gramStart"/>
      <w:r w:rsidRPr="00465CBE">
        <w:rPr>
          <w:rFonts w:ascii="Times New Roman" w:hAnsi="Times New Roman" w:cs="Times New Roman"/>
          <w:bCs/>
          <w:kern w:val="36"/>
          <w:sz w:val="28"/>
          <w:szCs w:val="28"/>
          <w:lang w:eastAsia="ru-RU"/>
        </w:rPr>
        <w:t xml:space="preserve"> ;</w:t>
      </w:r>
      <w:proofErr w:type="gramEnd"/>
      <w:r w:rsidRPr="00465CBE">
        <w:rPr>
          <w:rFonts w:ascii="Times New Roman" w:hAnsi="Times New Roman" w:cs="Times New Roman"/>
          <w:bCs/>
          <w:kern w:val="36"/>
          <w:sz w:val="28"/>
          <w:szCs w:val="28"/>
          <w:lang w:eastAsia="ru-RU"/>
        </w:rPr>
        <w:t xml:space="preserve"> То же [Электронный ресурс]. - URL: </w:t>
      </w:r>
      <w:hyperlink r:id="rId19" w:history="1">
        <w:r w:rsidRPr="00465CBE">
          <w:rPr>
            <w:rStyle w:val="a8"/>
            <w:rFonts w:ascii="Times New Roman" w:hAnsi="Times New Roman" w:cs="Times New Roman"/>
            <w:color w:val="006CA1"/>
            <w:sz w:val="28"/>
            <w:szCs w:val="28"/>
          </w:rPr>
          <w:t>http://biblioclub.ru/index.php?page=book&amp;id=277995</w:t>
        </w:r>
      </w:hyperlink>
    </w:p>
    <w:p w:rsidR="00465CBE" w:rsidRDefault="00465CBE" w:rsidP="00465CBE">
      <w:pPr>
        <w:pStyle w:val="2"/>
        <w:spacing w:after="0" w:line="240" w:lineRule="auto"/>
        <w:ind w:left="0" w:firstLine="709"/>
        <w:jc w:val="both"/>
        <w:rPr>
          <w:rFonts w:ascii="Arial" w:hAnsi="Arial" w:cs="Arial"/>
          <w:color w:val="454545"/>
          <w:sz w:val="21"/>
          <w:szCs w:val="21"/>
        </w:rPr>
      </w:pPr>
      <w:r w:rsidRPr="00465CBE">
        <w:rPr>
          <w:rFonts w:ascii="Times New Roman" w:hAnsi="Times New Roman" w:cs="Times New Roman"/>
          <w:bCs/>
          <w:kern w:val="36"/>
          <w:sz w:val="28"/>
          <w:szCs w:val="28"/>
          <w:lang w:eastAsia="ru-RU"/>
        </w:rPr>
        <w:t xml:space="preserve">3. </w:t>
      </w:r>
      <w:proofErr w:type="spellStart"/>
      <w:r w:rsidRPr="00465CBE">
        <w:rPr>
          <w:rFonts w:ascii="Times New Roman" w:hAnsi="Times New Roman" w:cs="Times New Roman"/>
          <w:bCs/>
          <w:kern w:val="36"/>
          <w:sz w:val="28"/>
          <w:szCs w:val="28"/>
          <w:lang w:eastAsia="ru-RU"/>
        </w:rPr>
        <w:t>Пеньшин</w:t>
      </w:r>
      <w:proofErr w:type="spellEnd"/>
      <w:r w:rsidRPr="00465CBE">
        <w:rPr>
          <w:rFonts w:ascii="Times New Roman" w:hAnsi="Times New Roman" w:cs="Times New Roman"/>
          <w:bCs/>
          <w:kern w:val="36"/>
          <w:sz w:val="28"/>
          <w:szCs w:val="28"/>
          <w:lang w:eastAsia="ru-RU"/>
        </w:rPr>
        <w:t>, Н.В. Организация транспортных услуг и безопасность транспортного процесса</w:t>
      </w:r>
      <w:proofErr w:type="gramStart"/>
      <w:r w:rsidRPr="00465CBE">
        <w:rPr>
          <w:rFonts w:ascii="Times New Roman" w:hAnsi="Times New Roman" w:cs="Times New Roman"/>
          <w:bCs/>
          <w:kern w:val="36"/>
          <w:sz w:val="28"/>
          <w:szCs w:val="28"/>
          <w:lang w:eastAsia="ru-RU"/>
        </w:rPr>
        <w:t xml:space="preserve"> :</w:t>
      </w:r>
      <w:proofErr w:type="gramEnd"/>
      <w:r w:rsidRPr="00465CBE">
        <w:rPr>
          <w:rFonts w:ascii="Times New Roman" w:hAnsi="Times New Roman" w:cs="Times New Roman"/>
          <w:bCs/>
          <w:kern w:val="36"/>
          <w:sz w:val="28"/>
          <w:szCs w:val="28"/>
          <w:lang w:eastAsia="ru-RU"/>
        </w:rPr>
        <w:t xml:space="preserve"> учебное пособие / Н.В. </w:t>
      </w:r>
      <w:proofErr w:type="spellStart"/>
      <w:r w:rsidRPr="00465CBE">
        <w:rPr>
          <w:rFonts w:ascii="Times New Roman" w:hAnsi="Times New Roman" w:cs="Times New Roman"/>
          <w:bCs/>
          <w:kern w:val="36"/>
          <w:sz w:val="28"/>
          <w:szCs w:val="28"/>
          <w:lang w:eastAsia="ru-RU"/>
        </w:rPr>
        <w:t>Пеньшин</w:t>
      </w:r>
      <w:proofErr w:type="spellEnd"/>
      <w:r w:rsidRPr="00465CBE">
        <w:rPr>
          <w:rFonts w:ascii="Times New Roman" w:hAnsi="Times New Roman" w:cs="Times New Roman"/>
          <w:bCs/>
          <w:kern w:val="36"/>
          <w:sz w:val="28"/>
          <w:szCs w:val="28"/>
          <w:lang w:eastAsia="ru-RU"/>
        </w:rPr>
        <w:t xml:space="preserve">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«Тамбовский государственный технический университет». - Тамбов</w:t>
      </w:r>
      <w:proofErr w:type="gramStart"/>
      <w:r w:rsidRPr="00465CBE">
        <w:rPr>
          <w:rFonts w:ascii="Times New Roman" w:hAnsi="Times New Roman" w:cs="Times New Roman"/>
          <w:bCs/>
          <w:kern w:val="36"/>
          <w:sz w:val="28"/>
          <w:szCs w:val="28"/>
          <w:lang w:eastAsia="ru-RU"/>
        </w:rPr>
        <w:t xml:space="preserve"> :</w:t>
      </w:r>
      <w:proofErr w:type="gramEnd"/>
      <w:r w:rsidRPr="00465CBE">
        <w:rPr>
          <w:rFonts w:ascii="Times New Roman" w:hAnsi="Times New Roman" w:cs="Times New Roman"/>
          <w:bCs/>
          <w:kern w:val="36"/>
          <w:sz w:val="28"/>
          <w:szCs w:val="28"/>
          <w:lang w:eastAsia="ru-RU"/>
        </w:rPr>
        <w:t xml:space="preserve"> Издательство ФГБОУ ВПО «ТГТУ», 2014. - 476 с. : ил., табл. - </w:t>
      </w:r>
      <w:proofErr w:type="spellStart"/>
      <w:r w:rsidRPr="00465CBE">
        <w:rPr>
          <w:rFonts w:ascii="Times New Roman" w:hAnsi="Times New Roman" w:cs="Times New Roman"/>
          <w:bCs/>
          <w:kern w:val="36"/>
          <w:sz w:val="28"/>
          <w:szCs w:val="28"/>
          <w:lang w:eastAsia="ru-RU"/>
        </w:rPr>
        <w:t>Библиогр</w:t>
      </w:r>
      <w:proofErr w:type="spellEnd"/>
      <w:r w:rsidRPr="00465CBE">
        <w:rPr>
          <w:rFonts w:ascii="Times New Roman" w:hAnsi="Times New Roman" w:cs="Times New Roman"/>
          <w:bCs/>
          <w:kern w:val="36"/>
          <w:sz w:val="28"/>
          <w:szCs w:val="28"/>
          <w:lang w:eastAsia="ru-RU"/>
        </w:rPr>
        <w:t>. в кн. - ISBN 978-5-8265-1273-9</w:t>
      </w:r>
      <w:proofErr w:type="gramStart"/>
      <w:r w:rsidRPr="00465CBE">
        <w:rPr>
          <w:rFonts w:ascii="Times New Roman" w:hAnsi="Times New Roman" w:cs="Times New Roman"/>
          <w:bCs/>
          <w:kern w:val="36"/>
          <w:sz w:val="28"/>
          <w:szCs w:val="28"/>
          <w:lang w:eastAsia="ru-RU"/>
        </w:rPr>
        <w:t xml:space="preserve"> ;</w:t>
      </w:r>
      <w:proofErr w:type="gramEnd"/>
      <w:r w:rsidRPr="00465CBE">
        <w:rPr>
          <w:rFonts w:ascii="Times New Roman" w:hAnsi="Times New Roman" w:cs="Times New Roman"/>
          <w:bCs/>
          <w:kern w:val="36"/>
          <w:sz w:val="28"/>
          <w:szCs w:val="28"/>
          <w:lang w:eastAsia="ru-RU"/>
        </w:rPr>
        <w:t xml:space="preserve"> То же [Электронный ресурс]. - URL: </w:t>
      </w:r>
      <w:hyperlink r:id="rId20" w:history="1">
        <w:r w:rsidRPr="00465CBE">
          <w:rPr>
            <w:rStyle w:val="a8"/>
            <w:rFonts w:ascii="Times New Roman" w:hAnsi="Times New Roman" w:cs="Times New Roman"/>
            <w:color w:val="006CA1"/>
            <w:sz w:val="28"/>
            <w:szCs w:val="28"/>
          </w:rPr>
          <w:t>http://biblioclub.ru/index.php?page=book&amp;id=277975</w:t>
        </w:r>
      </w:hyperlink>
    </w:p>
    <w:p w:rsidR="00465CBE" w:rsidRDefault="00465CBE" w:rsidP="00F04D17">
      <w:pPr>
        <w:pStyle w:val="2"/>
        <w:spacing w:after="0" w:line="240" w:lineRule="auto"/>
        <w:ind w:left="0" w:firstLine="709"/>
        <w:jc w:val="both"/>
        <w:rPr>
          <w:rStyle w:val="a8"/>
          <w:rFonts w:ascii="Times New Roman" w:hAnsi="Times New Roman" w:cs="Times New Roman"/>
          <w:color w:val="006CA1"/>
          <w:sz w:val="28"/>
          <w:szCs w:val="28"/>
        </w:rPr>
      </w:pPr>
      <w:r w:rsidRPr="00465CBE">
        <w:rPr>
          <w:rFonts w:ascii="Times New Roman" w:hAnsi="Times New Roman" w:cs="Times New Roman"/>
          <w:bCs/>
          <w:kern w:val="36"/>
          <w:sz w:val="28"/>
          <w:szCs w:val="28"/>
          <w:lang w:eastAsia="ru-RU"/>
        </w:rPr>
        <w:t xml:space="preserve">4. </w:t>
      </w:r>
      <w:proofErr w:type="spellStart"/>
      <w:r w:rsidRPr="00465CBE">
        <w:rPr>
          <w:rFonts w:ascii="Times New Roman" w:hAnsi="Times New Roman" w:cs="Times New Roman"/>
          <w:bCs/>
          <w:kern w:val="36"/>
          <w:sz w:val="28"/>
          <w:szCs w:val="28"/>
          <w:lang w:eastAsia="ru-RU"/>
        </w:rPr>
        <w:t>Шалягина</w:t>
      </w:r>
      <w:proofErr w:type="spellEnd"/>
      <w:r w:rsidRPr="00465CBE">
        <w:rPr>
          <w:rFonts w:ascii="Times New Roman" w:hAnsi="Times New Roman" w:cs="Times New Roman"/>
          <w:bCs/>
          <w:kern w:val="36"/>
          <w:sz w:val="28"/>
          <w:szCs w:val="28"/>
          <w:lang w:eastAsia="ru-RU"/>
        </w:rPr>
        <w:t>, О.Н. Организация перевозок грузов, пассажиров и багажа</w:t>
      </w:r>
      <w:proofErr w:type="gramStart"/>
      <w:r w:rsidRPr="00465CBE">
        <w:rPr>
          <w:rFonts w:ascii="Times New Roman" w:hAnsi="Times New Roman" w:cs="Times New Roman"/>
          <w:bCs/>
          <w:kern w:val="36"/>
          <w:sz w:val="28"/>
          <w:szCs w:val="28"/>
          <w:lang w:eastAsia="ru-RU"/>
        </w:rPr>
        <w:t xml:space="preserve"> :</w:t>
      </w:r>
      <w:proofErr w:type="gramEnd"/>
      <w:r w:rsidRPr="00465CBE">
        <w:rPr>
          <w:rFonts w:ascii="Times New Roman" w:hAnsi="Times New Roman" w:cs="Times New Roman"/>
          <w:bCs/>
          <w:kern w:val="36"/>
          <w:sz w:val="28"/>
          <w:szCs w:val="28"/>
          <w:lang w:eastAsia="ru-RU"/>
        </w:rPr>
        <w:t xml:space="preserve"> учебное пособие / О.Н. </w:t>
      </w:r>
      <w:proofErr w:type="spellStart"/>
      <w:r w:rsidRPr="00465CBE">
        <w:rPr>
          <w:rFonts w:ascii="Times New Roman" w:hAnsi="Times New Roman" w:cs="Times New Roman"/>
          <w:bCs/>
          <w:kern w:val="36"/>
          <w:sz w:val="28"/>
          <w:szCs w:val="28"/>
          <w:lang w:eastAsia="ru-RU"/>
        </w:rPr>
        <w:t>Шалягина</w:t>
      </w:r>
      <w:proofErr w:type="spellEnd"/>
      <w:r w:rsidRPr="00465CBE">
        <w:rPr>
          <w:rFonts w:ascii="Times New Roman" w:hAnsi="Times New Roman" w:cs="Times New Roman"/>
          <w:bCs/>
          <w:kern w:val="36"/>
          <w:sz w:val="28"/>
          <w:szCs w:val="28"/>
          <w:lang w:eastAsia="ru-RU"/>
        </w:rPr>
        <w:t>. - Минск</w:t>
      </w:r>
      <w:proofErr w:type="gramStart"/>
      <w:r w:rsidRPr="00465CBE">
        <w:rPr>
          <w:rFonts w:ascii="Times New Roman" w:hAnsi="Times New Roman" w:cs="Times New Roman"/>
          <w:bCs/>
          <w:kern w:val="36"/>
          <w:sz w:val="28"/>
          <w:szCs w:val="28"/>
          <w:lang w:eastAsia="ru-RU"/>
        </w:rPr>
        <w:t xml:space="preserve"> :</w:t>
      </w:r>
      <w:proofErr w:type="gramEnd"/>
      <w:r w:rsidRPr="00465CBE">
        <w:rPr>
          <w:rFonts w:ascii="Times New Roman" w:hAnsi="Times New Roman" w:cs="Times New Roman"/>
          <w:bCs/>
          <w:kern w:val="36"/>
          <w:sz w:val="28"/>
          <w:szCs w:val="28"/>
          <w:lang w:eastAsia="ru-RU"/>
        </w:rPr>
        <w:t xml:space="preserve"> РИПО, 2015. - 272 с. : схем</w:t>
      </w:r>
      <w:proofErr w:type="gramStart"/>
      <w:r w:rsidRPr="00465CBE">
        <w:rPr>
          <w:rFonts w:ascii="Times New Roman" w:hAnsi="Times New Roman" w:cs="Times New Roman"/>
          <w:bCs/>
          <w:kern w:val="36"/>
          <w:sz w:val="28"/>
          <w:szCs w:val="28"/>
          <w:lang w:eastAsia="ru-RU"/>
        </w:rPr>
        <w:t xml:space="preserve">., </w:t>
      </w:r>
      <w:proofErr w:type="gramEnd"/>
      <w:r w:rsidRPr="00465CBE">
        <w:rPr>
          <w:rFonts w:ascii="Times New Roman" w:hAnsi="Times New Roman" w:cs="Times New Roman"/>
          <w:bCs/>
          <w:kern w:val="36"/>
          <w:sz w:val="28"/>
          <w:szCs w:val="28"/>
          <w:lang w:eastAsia="ru-RU"/>
        </w:rPr>
        <w:t xml:space="preserve">табл., ил. - </w:t>
      </w:r>
      <w:proofErr w:type="spellStart"/>
      <w:r w:rsidRPr="00465CBE">
        <w:rPr>
          <w:rFonts w:ascii="Times New Roman" w:hAnsi="Times New Roman" w:cs="Times New Roman"/>
          <w:bCs/>
          <w:kern w:val="36"/>
          <w:sz w:val="28"/>
          <w:szCs w:val="28"/>
          <w:lang w:eastAsia="ru-RU"/>
        </w:rPr>
        <w:t>Библиогр</w:t>
      </w:r>
      <w:proofErr w:type="spellEnd"/>
      <w:r w:rsidRPr="00465CBE">
        <w:rPr>
          <w:rFonts w:ascii="Times New Roman" w:hAnsi="Times New Roman" w:cs="Times New Roman"/>
          <w:bCs/>
          <w:kern w:val="36"/>
          <w:sz w:val="28"/>
          <w:szCs w:val="28"/>
          <w:lang w:eastAsia="ru-RU"/>
        </w:rPr>
        <w:t>. в кн. - ISBN 978-985-503-528-3</w:t>
      </w:r>
      <w:proofErr w:type="gramStart"/>
      <w:r w:rsidRPr="00465CBE">
        <w:rPr>
          <w:rFonts w:ascii="Times New Roman" w:hAnsi="Times New Roman" w:cs="Times New Roman"/>
          <w:bCs/>
          <w:kern w:val="36"/>
          <w:sz w:val="28"/>
          <w:szCs w:val="28"/>
          <w:lang w:eastAsia="ru-RU"/>
        </w:rPr>
        <w:t xml:space="preserve"> ;</w:t>
      </w:r>
      <w:proofErr w:type="gramEnd"/>
      <w:r w:rsidRPr="00465CBE">
        <w:rPr>
          <w:rFonts w:ascii="Times New Roman" w:hAnsi="Times New Roman" w:cs="Times New Roman"/>
          <w:bCs/>
          <w:kern w:val="36"/>
          <w:sz w:val="28"/>
          <w:szCs w:val="28"/>
          <w:lang w:eastAsia="ru-RU"/>
        </w:rPr>
        <w:t xml:space="preserve"> То же [Электронный ресурс]. - URL:</w:t>
      </w:r>
      <w:r w:rsidRPr="00465CBE">
        <w:rPr>
          <w:rFonts w:ascii="Times New Roman" w:hAnsi="Times New Roman" w:cs="Times New Roman"/>
          <w:color w:val="454545"/>
          <w:sz w:val="28"/>
          <w:szCs w:val="28"/>
        </w:rPr>
        <w:t> </w:t>
      </w:r>
      <w:hyperlink r:id="rId21" w:history="1">
        <w:r w:rsidRPr="00465CBE">
          <w:rPr>
            <w:rStyle w:val="a8"/>
            <w:rFonts w:ascii="Times New Roman" w:hAnsi="Times New Roman" w:cs="Times New Roman"/>
            <w:color w:val="006CA1"/>
            <w:sz w:val="28"/>
            <w:szCs w:val="28"/>
          </w:rPr>
          <w:t>http://biblioclub.ru/index.php?page=book&amp;id=463676</w:t>
        </w:r>
      </w:hyperlink>
    </w:p>
    <w:p w:rsidR="00942AE8" w:rsidRDefault="00942AE8" w:rsidP="00F04D17">
      <w:pPr>
        <w:pStyle w:val="2"/>
        <w:spacing w:after="0" w:line="240" w:lineRule="auto"/>
        <w:ind w:left="0" w:firstLine="709"/>
        <w:jc w:val="both"/>
        <w:rPr>
          <w:rStyle w:val="a8"/>
          <w:rFonts w:ascii="Times New Roman" w:hAnsi="Times New Roman" w:cs="Times New Roman"/>
          <w:color w:val="006CA1"/>
          <w:sz w:val="28"/>
          <w:szCs w:val="28"/>
        </w:rPr>
      </w:pPr>
    </w:p>
    <w:p w:rsidR="002E2862" w:rsidRPr="00B01850" w:rsidRDefault="00732001" w:rsidP="00B01850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 w:rsidRPr="00B01850">
        <w:rPr>
          <w:b/>
          <w:bCs/>
          <w:sz w:val="28"/>
          <w:szCs w:val="28"/>
        </w:rPr>
        <w:t>12. Перечень информационных технологи</w:t>
      </w:r>
      <w:r w:rsidR="00565E63" w:rsidRPr="00B01850">
        <w:rPr>
          <w:b/>
          <w:bCs/>
          <w:sz w:val="28"/>
          <w:szCs w:val="28"/>
        </w:rPr>
        <w:t xml:space="preserve">й, используемых при проведении </w:t>
      </w:r>
      <w:r w:rsidR="00AC3386" w:rsidRPr="00CD3EE6">
        <w:rPr>
          <w:b/>
          <w:bCs/>
          <w:sz w:val="28"/>
          <w:szCs w:val="28"/>
        </w:rPr>
        <w:t>учебной (</w:t>
      </w:r>
      <w:r w:rsidR="00260DE0" w:rsidRPr="000624D6">
        <w:rPr>
          <w:b/>
          <w:bCs/>
          <w:sz w:val="28"/>
          <w:szCs w:val="28"/>
        </w:rPr>
        <w:t>экспериментально-исследовательской</w:t>
      </w:r>
      <w:r w:rsidR="00AC3386" w:rsidRPr="00CD3EE6">
        <w:rPr>
          <w:b/>
          <w:bCs/>
          <w:sz w:val="28"/>
          <w:szCs w:val="28"/>
        </w:rPr>
        <w:t>)</w:t>
      </w:r>
      <w:r w:rsidR="00AC3386" w:rsidRPr="00B01850">
        <w:rPr>
          <w:b/>
          <w:bCs/>
          <w:sz w:val="28"/>
          <w:szCs w:val="28"/>
        </w:rPr>
        <w:t xml:space="preserve"> </w:t>
      </w:r>
      <w:r w:rsidR="00BE2FB8" w:rsidRPr="00B01850">
        <w:rPr>
          <w:b/>
          <w:bCs/>
          <w:sz w:val="28"/>
          <w:szCs w:val="28"/>
        </w:rPr>
        <w:t xml:space="preserve"> практики</w:t>
      </w:r>
      <w:r w:rsidR="00565E63" w:rsidRPr="00B01850">
        <w:rPr>
          <w:b/>
          <w:bCs/>
          <w:sz w:val="28"/>
          <w:szCs w:val="28"/>
        </w:rPr>
        <w:t>,</w:t>
      </w:r>
      <w:r w:rsidR="00811BAD">
        <w:rPr>
          <w:b/>
          <w:bCs/>
          <w:sz w:val="28"/>
          <w:szCs w:val="28"/>
        </w:rPr>
        <w:t xml:space="preserve"> </w:t>
      </w:r>
      <w:r w:rsidR="00565E63" w:rsidRPr="00B01850">
        <w:rPr>
          <w:b/>
          <w:bCs/>
          <w:sz w:val="28"/>
          <w:szCs w:val="28"/>
        </w:rPr>
        <w:t>включая перечень программного обеспечения и информационных справочных систем</w:t>
      </w:r>
    </w:p>
    <w:p w:rsidR="00C6671F" w:rsidRPr="00942AE8" w:rsidRDefault="00942AE8" w:rsidP="00367496">
      <w:pPr>
        <w:tabs>
          <w:tab w:val="right" w:leader="underscore" w:pos="9356"/>
        </w:tabs>
        <w:ind w:firstLine="567"/>
        <w:jc w:val="both"/>
        <w:rPr>
          <w:bCs/>
          <w:i/>
          <w:sz w:val="28"/>
          <w:szCs w:val="28"/>
        </w:rPr>
      </w:pPr>
      <w:r w:rsidRPr="00942AE8">
        <w:rPr>
          <w:bCs/>
          <w:i/>
          <w:sz w:val="28"/>
          <w:szCs w:val="28"/>
        </w:rPr>
        <w:t xml:space="preserve">а) </w:t>
      </w:r>
      <w:r w:rsidR="00C6671F" w:rsidRPr="00942AE8">
        <w:rPr>
          <w:bCs/>
          <w:i/>
          <w:sz w:val="28"/>
          <w:szCs w:val="28"/>
        </w:rPr>
        <w:t>Перечень программного обеспечения:</w:t>
      </w:r>
    </w:p>
    <w:p w:rsidR="00C6671F" w:rsidRDefault="00C6671F" w:rsidP="00367496">
      <w:pPr>
        <w:pStyle w:val="af0"/>
        <w:numPr>
          <w:ilvl w:val="0"/>
          <w:numId w:val="13"/>
        </w:numPr>
        <w:tabs>
          <w:tab w:val="left" w:pos="993"/>
        </w:tabs>
        <w:spacing w:after="0" w:line="240" w:lineRule="auto"/>
        <w:ind w:left="0" w:firstLine="567"/>
        <w:jc w:val="both"/>
        <w:rPr>
          <w:rFonts w:ascii="Times New Roman" w:hAnsi="Times New Roman"/>
          <w:sz w:val="28"/>
          <w:szCs w:val="28"/>
        </w:rPr>
      </w:pPr>
      <w:r w:rsidRPr="00B01850">
        <w:rPr>
          <w:rFonts w:ascii="Times New Roman" w:hAnsi="Times New Roman"/>
          <w:sz w:val="28"/>
          <w:szCs w:val="28"/>
        </w:rPr>
        <w:t xml:space="preserve">табличный редактор MS </w:t>
      </w:r>
      <w:proofErr w:type="spellStart"/>
      <w:r w:rsidRPr="00B01850">
        <w:rPr>
          <w:rFonts w:ascii="Times New Roman" w:hAnsi="Times New Roman"/>
          <w:sz w:val="28"/>
          <w:szCs w:val="28"/>
        </w:rPr>
        <w:t>Excel</w:t>
      </w:r>
      <w:proofErr w:type="spellEnd"/>
      <w:r>
        <w:rPr>
          <w:rFonts w:ascii="Times New Roman" w:hAnsi="Times New Roman"/>
          <w:sz w:val="28"/>
          <w:szCs w:val="28"/>
        </w:rPr>
        <w:t>.</w:t>
      </w:r>
    </w:p>
    <w:p w:rsidR="00C6671F" w:rsidRPr="00942AE8" w:rsidRDefault="00942AE8" w:rsidP="00367496">
      <w:pPr>
        <w:tabs>
          <w:tab w:val="right" w:leader="underscore" w:pos="9356"/>
        </w:tabs>
        <w:ind w:firstLine="567"/>
        <w:jc w:val="both"/>
        <w:rPr>
          <w:bCs/>
          <w:i/>
          <w:sz w:val="28"/>
          <w:szCs w:val="28"/>
        </w:rPr>
      </w:pPr>
      <w:r w:rsidRPr="00942AE8">
        <w:rPr>
          <w:bCs/>
          <w:i/>
          <w:sz w:val="28"/>
          <w:szCs w:val="28"/>
        </w:rPr>
        <w:t xml:space="preserve">б) </w:t>
      </w:r>
      <w:r w:rsidR="00C6671F" w:rsidRPr="00942AE8">
        <w:rPr>
          <w:bCs/>
          <w:i/>
          <w:sz w:val="28"/>
          <w:szCs w:val="28"/>
        </w:rPr>
        <w:t>Перечень информационных справочных систем:</w:t>
      </w:r>
    </w:p>
    <w:p w:rsidR="00C6671F" w:rsidRPr="00CE2071" w:rsidRDefault="00C6671F" w:rsidP="00367496">
      <w:pPr>
        <w:pStyle w:val="af0"/>
        <w:numPr>
          <w:ilvl w:val="0"/>
          <w:numId w:val="13"/>
        </w:numPr>
        <w:tabs>
          <w:tab w:val="left" w:pos="993"/>
        </w:tabs>
        <w:spacing w:after="0" w:line="240" w:lineRule="auto"/>
        <w:ind w:left="0" w:firstLine="567"/>
        <w:jc w:val="both"/>
        <w:rPr>
          <w:bCs/>
          <w:sz w:val="28"/>
          <w:szCs w:val="28"/>
        </w:rPr>
      </w:pPr>
      <w:r w:rsidRPr="00CE2071">
        <w:rPr>
          <w:rFonts w:ascii="Times New Roman" w:hAnsi="Times New Roman"/>
          <w:bCs/>
          <w:sz w:val="28"/>
          <w:szCs w:val="28"/>
        </w:rPr>
        <w:t>информационно-справочная система «</w:t>
      </w:r>
      <w:proofErr w:type="spellStart"/>
      <w:r w:rsidRPr="00CE2071">
        <w:rPr>
          <w:rFonts w:ascii="Times New Roman" w:hAnsi="Times New Roman"/>
          <w:bCs/>
          <w:sz w:val="28"/>
          <w:szCs w:val="28"/>
        </w:rPr>
        <w:t>АвтоСофт</w:t>
      </w:r>
      <w:proofErr w:type="spellEnd"/>
      <w:r w:rsidRPr="00CE2071">
        <w:rPr>
          <w:rFonts w:ascii="Times New Roman" w:hAnsi="Times New Roman"/>
          <w:bCs/>
          <w:sz w:val="28"/>
          <w:szCs w:val="28"/>
        </w:rPr>
        <w:t xml:space="preserve">» </w:t>
      </w:r>
      <w:hyperlink r:id="rId22" w:history="1">
        <w:r w:rsidRPr="000E08FE">
          <w:rPr>
            <w:rStyle w:val="a8"/>
            <w:rFonts w:ascii="Times New Roman" w:hAnsi="Times New Roman"/>
            <w:bCs/>
            <w:sz w:val="28"/>
            <w:szCs w:val="28"/>
          </w:rPr>
          <w:t>http://www.autosoft.ru</w:t>
        </w:r>
      </w:hyperlink>
      <w:r>
        <w:rPr>
          <w:szCs w:val="28"/>
        </w:rPr>
        <w:t>;</w:t>
      </w:r>
    </w:p>
    <w:p w:rsidR="00C6671F" w:rsidRDefault="00C6671F" w:rsidP="00367496">
      <w:pPr>
        <w:pStyle w:val="af0"/>
        <w:numPr>
          <w:ilvl w:val="0"/>
          <w:numId w:val="13"/>
        </w:numPr>
        <w:tabs>
          <w:tab w:val="left" w:pos="993"/>
        </w:tabs>
        <w:spacing w:after="0" w:line="240" w:lineRule="auto"/>
        <w:ind w:left="0" w:firstLine="567"/>
        <w:jc w:val="both"/>
        <w:rPr>
          <w:rFonts w:ascii="Times New Roman" w:hAnsi="Times New Roman"/>
          <w:bCs/>
          <w:sz w:val="28"/>
          <w:szCs w:val="28"/>
        </w:rPr>
      </w:pPr>
      <w:r w:rsidRPr="004D5441">
        <w:rPr>
          <w:rFonts w:ascii="Times New Roman" w:hAnsi="Times New Roman"/>
          <w:bCs/>
          <w:sz w:val="28"/>
          <w:szCs w:val="28"/>
        </w:rPr>
        <w:t>интерактивная справочно-информационная система "</w:t>
      </w:r>
      <w:r>
        <w:rPr>
          <w:rFonts w:ascii="Times New Roman" w:hAnsi="Times New Roman"/>
          <w:bCs/>
          <w:sz w:val="28"/>
          <w:szCs w:val="28"/>
        </w:rPr>
        <w:t xml:space="preserve">Легион </w:t>
      </w:r>
      <w:proofErr w:type="spellStart"/>
      <w:r>
        <w:rPr>
          <w:rFonts w:ascii="Times New Roman" w:hAnsi="Times New Roman"/>
          <w:bCs/>
          <w:sz w:val="28"/>
          <w:szCs w:val="28"/>
        </w:rPr>
        <w:t>Автодата</w:t>
      </w:r>
      <w:proofErr w:type="spellEnd"/>
      <w:r w:rsidRPr="004D5441">
        <w:rPr>
          <w:rFonts w:ascii="Times New Roman" w:hAnsi="Times New Roman"/>
          <w:bCs/>
          <w:sz w:val="28"/>
          <w:szCs w:val="28"/>
        </w:rPr>
        <w:t xml:space="preserve">" </w:t>
      </w:r>
      <w:hyperlink r:id="rId23" w:history="1">
        <w:r w:rsidRPr="000E08FE">
          <w:rPr>
            <w:rStyle w:val="a8"/>
            <w:rFonts w:ascii="Times New Roman" w:hAnsi="Times New Roman"/>
            <w:bCs/>
            <w:sz w:val="28"/>
            <w:szCs w:val="28"/>
          </w:rPr>
          <w:t>https://autodata.ru</w:t>
        </w:r>
      </w:hyperlink>
      <w:r>
        <w:rPr>
          <w:rFonts w:ascii="Times New Roman" w:hAnsi="Times New Roman"/>
          <w:bCs/>
          <w:sz w:val="28"/>
          <w:szCs w:val="28"/>
        </w:rPr>
        <w:t>;</w:t>
      </w:r>
    </w:p>
    <w:p w:rsidR="00C6671F" w:rsidRDefault="00C6671F" w:rsidP="00367496">
      <w:pPr>
        <w:pStyle w:val="af0"/>
        <w:numPr>
          <w:ilvl w:val="0"/>
          <w:numId w:val="13"/>
        </w:numPr>
        <w:tabs>
          <w:tab w:val="left" w:pos="993"/>
        </w:tabs>
        <w:spacing w:after="0" w:line="240" w:lineRule="auto"/>
        <w:ind w:left="0" w:firstLine="567"/>
        <w:jc w:val="both"/>
        <w:rPr>
          <w:rFonts w:ascii="Times New Roman" w:hAnsi="Times New Roman"/>
          <w:bCs/>
          <w:sz w:val="28"/>
          <w:szCs w:val="28"/>
        </w:rPr>
      </w:pPr>
      <w:r w:rsidRPr="00025A2E">
        <w:rPr>
          <w:rFonts w:ascii="Times New Roman" w:hAnsi="Times New Roman"/>
          <w:bCs/>
          <w:sz w:val="28"/>
          <w:szCs w:val="28"/>
        </w:rPr>
        <w:t>интернет-сервис "</w:t>
      </w:r>
      <w:proofErr w:type="spellStart"/>
      <w:r w:rsidRPr="00025A2E">
        <w:rPr>
          <w:rFonts w:ascii="Times New Roman" w:hAnsi="Times New Roman"/>
          <w:bCs/>
          <w:sz w:val="28"/>
          <w:szCs w:val="28"/>
        </w:rPr>
        <w:t>Антиплагиат</w:t>
      </w:r>
      <w:proofErr w:type="spellEnd"/>
      <w:r w:rsidRPr="00025A2E">
        <w:rPr>
          <w:rFonts w:ascii="Times New Roman" w:hAnsi="Times New Roman"/>
          <w:bCs/>
          <w:sz w:val="28"/>
          <w:szCs w:val="28"/>
        </w:rPr>
        <w:t>"</w:t>
      </w:r>
      <w:r>
        <w:rPr>
          <w:rFonts w:ascii="Arial" w:hAnsi="Arial" w:cs="Arial"/>
          <w:color w:val="000000"/>
          <w:sz w:val="20"/>
          <w:szCs w:val="20"/>
          <w:shd w:val="clear" w:color="auto" w:fill="FFFFFF"/>
        </w:rPr>
        <w:t xml:space="preserve"> </w:t>
      </w:r>
      <w:hyperlink r:id="rId24" w:history="1">
        <w:r w:rsidRPr="001340F9">
          <w:rPr>
            <w:rStyle w:val="a8"/>
            <w:rFonts w:ascii="Times New Roman" w:hAnsi="Times New Roman"/>
            <w:bCs/>
            <w:sz w:val="28"/>
            <w:szCs w:val="28"/>
          </w:rPr>
          <w:t>https://mininuniver.antiplagiat.ru</w:t>
        </w:r>
      </w:hyperlink>
      <w:r>
        <w:rPr>
          <w:rFonts w:ascii="Times New Roman" w:hAnsi="Times New Roman"/>
          <w:bCs/>
          <w:sz w:val="28"/>
          <w:szCs w:val="28"/>
        </w:rPr>
        <w:t>;</w:t>
      </w:r>
    </w:p>
    <w:p w:rsidR="00367496" w:rsidRDefault="00367496" w:rsidP="00367496">
      <w:pPr>
        <w:pStyle w:val="af0"/>
        <w:tabs>
          <w:tab w:val="left" w:pos="0"/>
        </w:tabs>
        <w:spacing w:after="0" w:line="240" w:lineRule="auto"/>
        <w:ind w:left="0" w:firstLine="567"/>
        <w:jc w:val="both"/>
        <w:rPr>
          <w:rFonts w:ascii="Times New Roman" w:hAnsi="Times New Roman"/>
          <w:bCs/>
          <w:color w:val="005DA2"/>
          <w:sz w:val="28"/>
          <w:szCs w:val="28"/>
        </w:rPr>
      </w:pPr>
      <w:r w:rsidRPr="00EE6C99">
        <w:rPr>
          <w:rFonts w:ascii="Times New Roman" w:hAnsi="Times New Roman"/>
          <w:bCs/>
          <w:sz w:val="28"/>
          <w:szCs w:val="28"/>
        </w:rPr>
        <w:t>–</w:t>
      </w:r>
      <w:r>
        <w:rPr>
          <w:rFonts w:ascii="Times New Roman" w:hAnsi="Times New Roman"/>
          <w:bCs/>
          <w:sz w:val="28"/>
          <w:szCs w:val="28"/>
        </w:rPr>
        <w:t xml:space="preserve"> </w:t>
      </w:r>
      <w:r w:rsidRPr="00EE6C99">
        <w:rPr>
          <w:rFonts w:ascii="Times New Roman" w:hAnsi="Times New Roman"/>
          <w:bCs/>
          <w:sz w:val="28"/>
          <w:szCs w:val="28"/>
        </w:rPr>
        <w:t xml:space="preserve">образовательный портал </w:t>
      </w:r>
      <w:proofErr w:type="spellStart"/>
      <w:r w:rsidRPr="00EE6C99">
        <w:rPr>
          <w:rFonts w:ascii="Times New Roman" w:hAnsi="Times New Roman"/>
          <w:bCs/>
          <w:sz w:val="28"/>
          <w:szCs w:val="28"/>
        </w:rPr>
        <w:t>Мининского</w:t>
      </w:r>
      <w:proofErr w:type="spellEnd"/>
      <w:r w:rsidRPr="00EE6C99">
        <w:rPr>
          <w:rFonts w:ascii="Times New Roman" w:hAnsi="Times New Roman"/>
          <w:bCs/>
          <w:sz w:val="28"/>
          <w:szCs w:val="28"/>
        </w:rPr>
        <w:t xml:space="preserve"> университета </w:t>
      </w:r>
      <w:r>
        <w:rPr>
          <w:rFonts w:ascii="Times New Roman" w:hAnsi="Times New Roman"/>
          <w:bCs/>
          <w:sz w:val="28"/>
          <w:szCs w:val="28"/>
          <w:lang w:val="en-US"/>
        </w:rPr>
        <w:t>Moodle</w:t>
      </w:r>
      <w:r w:rsidRPr="00EE6C99">
        <w:rPr>
          <w:rFonts w:ascii="Times New Roman" w:hAnsi="Times New Roman"/>
          <w:bCs/>
          <w:sz w:val="28"/>
          <w:szCs w:val="28"/>
        </w:rPr>
        <w:t xml:space="preserve"> </w:t>
      </w:r>
      <w:hyperlink r:id="rId25" w:history="1">
        <w:r w:rsidRPr="00F47BDD">
          <w:rPr>
            <w:rStyle w:val="a8"/>
            <w:rFonts w:ascii="Times New Roman" w:hAnsi="Times New Roman"/>
            <w:bCs/>
            <w:sz w:val="28"/>
            <w:szCs w:val="28"/>
            <w:lang w:val="en-US"/>
          </w:rPr>
          <w:t>https</w:t>
        </w:r>
        <w:r w:rsidRPr="00EE6C99">
          <w:rPr>
            <w:rStyle w:val="a8"/>
            <w:rFonts w:ascii="Times New Roman" w:hAnsi="Times New Roman"/>
            <w:bCs/>
            <w:sz w:val="28"/>
            <w:szCs w:val="28"/>
          </w:rPr>
          <w:t>://</w:t>
        </w:r>
        <w:proofErr w:type="spellStart"/>
        <w:r w:rsidRPr="00F47BDD">
          <w:rPr>
            <w:rStyle w:val="a8"/>
            <w:rFonts w:ascii="Times New Roman" w:hAnsi="Times New Roman"/>
            <w:bCs/>
            <w:sz w:val="28"/>
            <w:szCs w:val="28"/>
            <w:lang w:val="en-US"/>
          </w:rPr>
          <w:t>moodle</w:t>
        </w:r>
        <w:proofErr w:type="spellEnd"/>
        <w:r w:rsidRPr="00EE6C99">
          <w:rPr>
            <w:rStyle w:val="a8"/>
            <w:rFonts w:ascii="Times New Roman" w:hAnsi="Times New Roman"/>
            <w:bCs/>
            <w:sz w:val="28"/>
            <w:szCs w:val="28"/>
          </w:rPr>
          <w:t>.</w:t>
        </w:r>
        <w:proofErr w:type="spellStart"/>
        <w:r w:rsidRPr="00F47BDD">
          <w:rPr>
            <w:rStyle w:val="a8"/>
            <w:rFonts w:ascii="Times New Roman" w:hAnsi="Times New Roman"/>
            <w:bCs/>
            <w:sz w:val="28"/>
            <w:szCs w:val="28"/>
            <w:lang w:val="en-US"/>
          </w:rPr>
          <w:t>mininuniver</w:t>
        </w:r>
        <w:proofErr w:type="spellEnd"/>
        <w:r w:rsidRPr="00EE6C99">
          <w:rPr>
            <w:rStyle w:val="a8"/>
            <w:rFonts w:ascii="Times New Roman" w:hAnsi="Times New Roman"/>
            <w:bCs/>
            <w:sz w:val="28"/>
            <w:szCs w:val="28"/>
          </w:rPr>
          <w:t>.</w:t>
        </w:r>
        <w:proofErr w:type="spellStart"/>
        <w:r w:rsidRPr="00F47BDD">
          <w:rPr>
            <w:rStyle w:val="a8"/>
            <w:rFonts w:ascii="Times New Roman" w:hAnsi="Times New Roman"/>
            <w:bCs/>
            <w:sz w:val="28"/>
            <w:szCs w:val="28"/>
            <w:lang w:val="en-US"/>
          </w:rPr>
          <w:t>ru</w:t>
        </w:r>
        <w:proofErr w:type="spellEnd"/>
      </w:hyperlink>
      <w:r>
        <w:rPr>
          <w:rFonts w:ascii="Times New Roman" w:hAnsi="Times New Roman"/>
          <w:bCs/>
          <w:color w:val="005DA2"/>
          <w:sz w:val="28"/>
          <w:szCs w:val="28"/>
        </w:rPr>
        <w:t>;</w:t>
      </w:r>
    </w:p>
    <w:p w:rsidR="00367496" w:rsidRDefault="00367496" w:rsidP="00367496">
      <w:pPr>
        <w:pStyle w:val="af0"/>
        <w:tabs>
          <w:tab w:val="left" w:pos="0"/>
        </w:tabs>
        <w:spacing w:after="0" w:line="240" w:lineRule="auto"/>
        <w:ind w:left="0" w:firstLine="567"/>
        <w:jc w:val="both"/>
        <w:rPr>
          <w:rStyle w:val="a8"/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Cs/>
          <w:sz w:val="28"/>
          <w:szCs w:val="28"/>
        </w:rPr>
        <w:t xml:space="preserve">  </w:t>
      </w:r>
      <w:r w:rsidRPr="00EE6C99">
        <w:rPr>
          <w:rFonts w:ascii="Times New Roman" w:hAnsi="Times New Roman"/>
          <w:bCs/>
          <w:sz w:val="28"/>
          <w:szCs w:val="28"/>
        </w:rPr>
        <w:t>–</w:t>
      </w:r>
      <w:r>
        <w:rPr>
          <w:rFonts w:ascii="Times New Roman" w:hAnsi="Times New Roman"/>
          <w:bCs/>
          <w:sz w:val="28"/>
          <w:szCs w:val="28"/>
        </w:rPr>
        <w:t xml:space="preserve"> </w:t>
      </w:r>
      <w:r>
        <w:rPr>
          <w:rFonts w:ascii="Times New Roman" w:hAnsi="Times New Roman"/>
          <w:bCs/>
          <w:sz w:val="28"/>
          <w:szCs w:val="28"/>
        </w:rPr>
        <w:tab/>
      </w:r>
      <w:r w:rsidRPr="00A10B24">
        <w:rPr>
          <w:rFonts w:ascii="Times New Roman" w:hAnsi="Times New Roman"/>
          <w:bCs/>
          <w:sz w:val="28"/>
          <w:szCs w:val="28"/>
        </w:rPr>
        <w:t>ЭБС «Университетская библиотека онлайн</w:t>
      </w:r>
      <w:r>
        <w:t xml:space="preserve">» </w:t>
      </w:r>
      <w:hyperlink r:id="rId26" w:history="1">
        <w:r w:rsidRPr="00A10B24">
          <w:rPr>
            <w:rStyle w:val="a8"/>
            <w:rFonts w:ascii="Times New Roman" w:hAnsi="Times New Roman"/>
            <w:sz w:val="28"/>
            <w:szCs w:val="28"/>
          </w:rPr>
          <w:t>http://biblioclub.ru/</w:t>
        </w:r>
      </w:hyperlink>
      <w:r w:rsidRPr="00367496">
        <w:rPr>
          <w:rStyle w:val="a8"/>
          <w:rFonts w:ascii="Times New Roman" w:hAnsi="Times New Roman"/>
          <w:color w:val="auto"/>
          <w:sz w:val="28"/>
          <w:szCs w:val="28"/>
          <w:u w:val="none"/>
        </w:rPr>
        <w:t>;</w:t>
      </w:r>
    </w:p>
    <w:p w:rsidR="00367496" w:rsidRDefault="00367496" w:rsidP="00367496">
      <w:pPr>
        <w:pStyle w:val="af0"/>
        <w:tabs>
          <w:tab w:val="left" w:pos="993"/>
          <w:tab w:val="left" w:pos="2554"/>
        </w:tabs>
        <w:spacing w:after="0" w:line="240" w:lineRule="auto"/>
        <w:ind w:left="0" w:firstLine="567"/>
        <w:jc w:val="both"/>
        <w:rPr>
          <w:rStyle w:val="a8"/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Cs/>
          <w:sz w:val="28"/>
          <w:szCs w:val="28"/>
        </w:rPr>
        <w:t xml:space="preserve">  </w:t>
      </w:r>
      <w:r w:rsidRPr="00A10B24">
        <w:rPr>
          <w:rFonts w:ascii="Times New Roman" w:hAnsi="Times New Roman"/>
          <w:bCs/>
          <w:sz w:val="28"/>
          <w:szCs w:val="28"/>
        </w:rPr>
        <w:t xml:space="preserve">– </w:t>
      </w:r>
      <w:r w:rsidRPr="00A10B24">
        <w:rPr>
          <w:rFonts w:ascii="Times New Roman" w:hAnsi="Times New Roman"/>
          <w:bCs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>о</w:t>
      </w:r>
      <w:r w:rsidRPr="00A10B24">
        <w:rPr>
          <w:rFonts w:ascii="Times New Roman" w:hAnsi="Times New Roman"/>
          <w:sz w:val="28"/>
          <w:szCs w:val="28"/>
        </w:rPr>
        <w:t xml:space="preserve">фициальный сайт Министерства транспорта и автомобильных дорог Нижегородской области </w:t>
      </w:r>
      <w:hyperlink r:id="rId27" w:history="1">
        <w:r w:rsidRPr="00A10B24">
          <w:rPr>
            <w:rStyle w:val="a8"/>
            <w:rFonts w:ascii="Times New Roman" w:hAnsi="Times New Roman"/>
            <w:sz w:val="28"/>
            <w:szCs w:val="28"/>
          </w:rPr>
          <w:t>http://mintrans.government-nnov.ru/</w:t>
        </w:r>
      </w:hyperlink>
      <w:r w:rsidRPr="000720E2">
        <w:rPr>
          <w:rStyle w:val="a8"/>
          <w:rFonts w:ascii="Times New Roman" w:hAnsi="Times New Roman"/>
          <w:color w:val="auto"/>
          <w:sz w:val="28"/>
          <w:szCs w:val="28"/>
          <w:u w:val="none"/>
        </w:rPr>
        <w:t>;</w:t>
      </w:r>
    </w:p>
    <w:p w:rsidR="00367496" w:rsidRDefault="00367496" w:rsidP="00367496">
      <w:pPr>
        <w:pStyle w:val="af0"/>
        <w:tabs>
          <w:tab w:val="left" w:pos="993"/>
          <w:tab w:val="left" w:pos="2554"/>
        </w:tabs>
        <w:spacing w:after="0" w:line="240" w:lineRule="auto"/>
        <w:ind w:left="0" w:firstLine="567"/>
        <w:jc w:val="both"/>
        <w:rPr>
          <w:rStyle w:val="a8"/>
          <w:rFonts w:ascii="Times New Roman" w:hAnsi="Times New Roman"/>
          <w:color w:val="auto"/>
          <w:sz w:val="28"/>
          <w:szCs w:val="28"/>
          <w:u w:val="none"/>
        </w:rPr>
      </w:pPr>
      <w:r w:rsidRPr="00A10B24">
        <w:rPr>
          <w:rFonts w:ascii="Times New Roman" w:hAnsi="Times New Roman"/>
          <w:sz w:val="28"/>
          <w:szCs w:val="28"/>
        </w:rPr>
        <w:t xml:space="preserve"> </w:t>
      </w:r>
      <w:r w:rsidRPr="00A10B24">
        <w:rPr>
          <w:rFonts w:ascii="Times New Roman" w:hAnsi="Times New Roman"/>
          <w:bCs/>
          <w:sz w:val="28"/>
          <w:szCs w:val="28"/>
        </w:rPr>
        <w:t xml:space="preserve"> – </w:t>
      </w:r>
      <w:r w:rsidRPr="00A10B24">
        <w:rPr>
          <w:rFonts w:ascii="Times New Roman" w:hAnsi="Times New Roman"/>
          <w:bCs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>о</w:t>
      </w:r>
      <w:r w:rsidRPr="00A10B24">
        <w:rPr>
          <w:rFonts w:ascii="Times New Roman" w:hAnsi="Times New Roman"/>
          <w:sz w:val="28"/>
          <w:szCs w:val="28"/>
        </w:rPr>
        <w:t xml:space="preserve">фициальный сайт </w:t>
      </w:r>
      <w:hyperlink r:id="rId28" w:history="1">
        <w:r w:rsidRPr="00A10B24">
          <w:rPr>
            <w:rFonts w:ascii="Times New Roman" w:hAnsi="Times New Roman"/>
            <w:sz w:val="28"/>
            <w:szCs w:val="28"/>
          </w:rPr>
          <w:t>Министерства транспорта</w:t>
        </w:r>
      </w:hyperlink>
      <w:r w:rsidRPr="00A10B24">
        <w:rPr>
          <w:rFonts w:ascii="Times New Roman" w:hAnsi="Times New Roman"/>
          <w:sz w:val="28"/>
          <w:szCs w:val="28"/>
        </w:rPr>
        <w:t xml:space="preserve"> Российской Федерации </w:t>
      </w:r>
      <w:r w:rsidRPr="00A10B24">
        <w:rPr>
          <w:rFonts w:ascii="Times New Roman" w:hAnsi="Times New Roman"/>
          <w:bCs/>
          <w:sz w:val="28"/>
          <w:szCs w:val="28"/>
        </w:rPr>
        <w:tab/>
      </w:r>
      <w:hyperlink r:id="rId29" w:history="1">
        <w:r w:rsidRPr="00A10B24">
          <w:rPr>
            <w:rStyle w:val="a8"/>
            <w:rFonts w:ascii="Times New Roman" w:hAnsi="Times New Roman"/>
            <w:sz w:val="28"/>
            <w:szCs w:val="28"/>
          </w:rPr>
          <w:t>http://rosavtotransport.ru/</w:t>
        </w:r>
      </w:hyperlink>
      <w:r w:rsidRPr="000720E2">
        <w:rPr>
          <w:rStyle w:val="a8"/>
          <w:rFonts w:ascii="Times New Roman" w:hAnsi="Times New Roman"/>
          <w:color w:val="auto"/>
          <w:sz w:val="28"/>
          <w:szCs w:val="28"/>
          <w:u w:val="none"/>
        </w:rPr>
        <w:t>;</w:t>
      </w:r>
    </w:p>
    <w:p w:rsidR="00367496" w:rsidRPr="00367496" w:rsidRDefault="00367496" w:rsidP="00367496">
      <w:pPr>
        <w:tabs>
          <w:tab w:val="left" w:pos="851"/>
        </w:tabs>
        <w:ind w:firstLine="567"/>
        <w:jc w:val="both"/>
        <w:rPr>
          <w:sz w:val="28"/>
          <w:szCs w:val="28"/>
        </w:rPr>
      </w:pPr>
      <w:r w:rsidRPr="00367496">
        <w:rPr>
          <w:sz w:val="28"/>
          <w:szCs w:val="28"/>
        </w:rPr>
        <w:t xml:space="preserve"> </w:t>
      </w:r>
      <w:r w:rsidRPr="00367496">
        <w:rPr>
          <w:bCs/>
          <w:sz w:val="28"/>
          <w:szCs w:val="28"/>
        </w:rPr>
        <w:t xml:space="preserve"> – </w:t>
      </w:r>
      <w:r w:rsidRPr="00367496">
        <w:rPr>
          <w:bCs/>
          <w:sz w:val="28"/>
          <w:szCs w:val="28"/>
        </w:rPr>
        <w:tab/>
      </w:r>
      <w:r>
        <w:rPr>
          <w:sz w:val="28"/>
          <w:szCs w:val="28"/>
        </w:rPr>
        <w:t>о</w:t>
      </w:r>
      <w:r w:rsidRPr="00367496">
        <w:rPr>
          <w:sz w:val="28"/>
          <w:szCs w:val="28"/>
        </w:rPr>
        <w:t>траслевая информационно-справочная система «</w:t>
      </w:r>
      <w:proofErr w:type="spellStart"/>
      <w:r w:rsidRPr="00367496">
        <w:rPr>
          <w:sz w:val="28"/>
          <w:szCs w:val="28"/>
        </w:rPr>
        <w:t>АюдарИнфо</w:t>
      </w:r>
      <w:proofErr w:type="spellEnd"/>
      <w:r w:rsidRPr="00367496">
        <w:rPr>
          <w:sz w:val="28"/>
          <w:szCs w:val="28"/>
        </w:rPr>
        <w:t xml:space="preserve">» </w:t>
      </w:r>
      <w:hyperlink r:id="rId30" w:history="1">
        <w:r w:rsidRPr="00367496">
          <w:rPr>
            <w:rStyle w:val="a8"/>
            <w:sz w:val="28"/>
            <w:szCs w:val="28"/>
          </w:rPr>
          <w:t>http://www.audar-info.ru/</w:t>
        </w:r>
      </w:hyperlink>
      <w:r w:rsidRPr="00367496">
        <w:rPr>
          <w:rStyle w:val="a8"/>
          <w:color w:val="auto"/>
          <w:sz w:val="28"/>
          <w:szCs w:val="28"/>
          <w:u w:val="none"/>
        </w:rPr>
        <w:t>.</w:t>
      </w:r>
    </w:p>
    <w:p w:rsidR="00367496" w:rsidRDefault="00367496" w:rsidP="00367496">
      <w:pPr>
        <w:pStyle w:val="af0"/>
        <w:tabs>
          <w:tab w:val="left" w:pos="993"/>
          <w:tab w:val="left" w:pos="2554"/>
        </w:tabs>
        <w:spacing w:after="0" w:line="240" w:lineRule="auto"/>
        <w:ind w:left="540"/>
        <w:jc w:val="both"/>
        <w:rPr>
          <w:rStyle w:val="a8"/>
          <w:rFonts w:ascii="Times New Roman" w:hAnsi="Times New Roman"/>
          <w:sz w:val="28"/>
          <w:szCs w:val="28"/>
        </w:rPr>
      </w:pPr>
    </w:p>
    <w:p w:rsidR="00413BB6" w:rsidRPr="00A10B24" w:rsidRDefault="00413BB6" w:rsidP="00367496">
      <w:pPr>
        <w:pStyle w:val="af0"/>
        <w:tabs>
          <w:tab w:val="left" w:pos="993"/>
          <w:tab w:val="left" w:pos="2554"/>
        </w:tabs>
        <w:spacing w:after="0" w:line="240" w:lineRule="auto"/>
        <w:ind w:left="540"/>
        <w:jc w:val="both"/>
        <w:rPr>
          <w:rStyle w:val="a8"/>
          <w:rFonts w:ascii="Times New Roman" w:hAnsi="Times New Roman"/>
          <w:sz w:val="28"/>
          <w:szCs w:val="28"/>
        </w:rPr>
      </w:pPr>
    </w:p>
    <w:p w:rsidR="002E2862" w:rsidRPr="000C0CFC" w:rsidRDefault="00732001" w:rsidP="000C0CFC">
      <w:pPr>
        <w:tabs>
          <w:tab w:val="left" w:pos="1134"/>
        </w:tabs>
        <w:ind w:firstLine="540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lastRenderedPageBreak/>
        <w:t xml:space="preserve">13. </w:t>
      </w:r>
      <w:r w:rsidRPr="00D637A1">
        <w:rPr>
          <w:b/>
          <w:bCs/>
          <w:sz w:val="28"/>
          <w:szCs w:val="28"/>
        </w:rPr>
        <w:t>Материально-</w:t>
      </w:r>
      <w:r w:rsidRPr="00CD3EE6">
        <w:rPr>
          <w:b/>
          <w:bCs/>
          <w:sz w:val="28"/>
          <w:szCs w:val="28"/>
        </w:rPr>
        <w:t xml:space="preserve">техническое обеспечение </w:t>
      </w:r>
      <w:r w:rsidR="00AC3386" w:rsidRPr="00CD3EE6">
        <w:rPr>
          <w:b/>
          <w:bCs/>
          <w:sz w:val="28"/>
          <w:szCs w:val="28"/>
        </w:rPr>
        <w:t>учебной (</w:t>
      </w:r>
      <w:r w:rsidR="00260DE0" w:rsidRPr="000624D6">
        <w:rPr>
          <w:b/>
          <w:bCs/>
          <w:sz w:val="28"/>
          <w:szCs w:val="28"/>
        </w:rPr>
        <w:t>экспериментально-исследовательской</w:t>
      </w:r>
      <w:r w:rsidR="00AC3386" w:rsidRPr="00CD3EE6">
        <w:rPr>
          <w:b/>
          <w:bCs/>
          <w:sz w:val="28"/>
          <w:szCs w:val="28"/>
        </w:rPr>
        <w:t xml:space="preserve">) </w:t>
      </w:r>
      <w:r w:rsidR="00BE2FB8" w:rsidRPr="00CD3EE6">
        <w:rPr>
          <w:b/>
          <w:bCs/>
          <w:sz w:val="28"/>
          <w:szCs w:val="28"/>
        </w:rPr>
        <w:t xml:space="preserve"> практи</w:t>
      </w:r>
      <w:r w:rsidR="00BE2FB8">
        <w:rPr>
          <w:b/>
          <w:bCs/>
          <w:sz w:val="28"/>
          <w:szCs w:val="28"/>
        </w:rPr>
        <w:t>ки</w:t>
      </w:r>
    </w:p>
    <w:p w:rsidR="00D6667D" w:rsidRDefault="00ED1930" w:rsidP="00F11780">
      <w:pPr>
        <w:ind w:firstLine="709"/>
        <w:contextualSpacing/>
        <w:jc w:val="both"/>
        <w:rPr>
          <w:sz w:val="28"/>
          <w:szCs w:val="28"/>
          <w:shd w:val="clear" w:color="auto" w:fill="FEFEFE"/>
        </w:rPr>
      </w:pPr>
      <w:r w:rsidRPr="00B01850">
        <w:rPr>
          <w:sz w:val="28"/>
          <w:szCs w:val="28"/>
        </w:rPr>
        <w:t xml:space="preserve">Необходим доступ к персональному компьютеру со стандартным набором программного обеспечения и сети </w:t>
      </w:r>
      <w:proofErr w:type="spellStart"/>
      <w:r w:rsidRPr="00B01850">
        <w:rPr>
          <w:sz w:val="28"/>
          <w:szCs w:val="28"/>
        </w:rPr>
        <w:t>Internet</w:t>
      </w:r>
      <w:proofErr w:type="spellEnd"/>
      <w:r w:rsidRPr="00B01850">
        <w:rPr>
          <w:sz w:val="28"/>
          <w:szCs w:val="28"/>
        </w:rPr>
        <w:t>, копировальному аппарату, принтеру, а также к справочной и научной литературе, к периодическим изданиям в соответствии с направлением подготовки. Доступ к указанному материально-техническому обеспечению практики может быть предоставлен как на базе принимающей организации (базе практики), так и в читальном зале библиотеки НГПУ им. К. Минина</w:t>
      </w:r>
      <w:r w:rsidRPr="00B62CC5">
        <w:rPr>
          <w:sz w:val="28"/>
          <w:szCs w:val="28"/>
          <w:shd w:val="clear" w:color="auto" w:fill="FEFEFE"/>
        </w:rPr>
        <w:t xml:space="preserve">. </w:t>
      </w:r>
    </w:p>
    <w:p w:rsidR="00C6671F" w:rsidRDefault="00C6671F" w:rsidP="00F11780">
      <w:pPr>
        <w:ind w:firstLine="709"/>
        <w:contextualSpacing/>
        <w:jc w:val="both"/>
        <w:rPr>
          <w:b/>
          <w:sz w:val="28"/>
          <w:szCs w:val="28"/>
        </w:rPr>
      </w:pPr>
    </w:p>
    <w:p w:rsidR="00337CBD" w:rsidRDefault="00337CBD" w:rsidP="007A3B84">
      <w:pPr>
        <w:pageBreakBefore/>
        <w:contextualSpacing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>ЛИСТ СОГЛАСОВАНИЯ ПРОГРАММЫ ПРАКТИКИ  С ПРЕДСТАВИТЕЛЯМИ РАБОТОДАТЕЛЕЙ И/ИЛИ АКАДЕМИЧЕСКИХ СООБЩЕСТВ</w:t>
      </w:r>
    </w:p>
    <w:p w:rsidR="00337CBD" w:rsidRDefault="00337CBD" w:rsidP="00337CBD">
      <w:pPr>
        <w:contextualSpacing/>
        <w:jc w:val="center"/>
        <w:rPr>
          <w:sz w:val="28"/>
          <w:szCs w:val="28"/>
        </w:rPr>
      </w:pPr>
      <w:r>
        <w:rPr>
          <w:sz w:val="28"/>
          <w:szCs w:val="28"/>
        </w:rPr>
        <w:t>(не менее 2-х представителей)</w:t>
      </w:r>
    </w:p>
    <w:p w:rsidR="00337CBD" w:rsidRDefault="00337CBD" w:rsidP="00337CBD">
      <w:pPr>
        <w:contextualSpacing/>
        <w:jc w:val="both"/>
      </w:pPr>
      <w:r>
        <w:t xml:space="preserve">Эксперты: </w:t>
      </w:r>
    </w:p>
    <w:p w:rsidR="00337CBD" w:rsidRDefault="00337CBD" w:rsidP="00337CBD">
      <w:pPr>
        <w:pStyle w:val="af0"/>
        <w:pBdr>
          <w:bottom w:val="single" w:sz="12" w:space="1" w:color="auto"/>
        </w:pBdr>
        <w:spacing w:after="0"/>
        <w:ind w:left="0"/>
        <w:jc w:val="both"/>
        <w:rPr>
          <w:rFonts w:ascii="Times New Roman" w:hAnsi="Times New Roman"/>
          <w:sz w:val="24"/>
          <w:szCs w:val="24"/>
          <w:u w:val="single"/>
        </w:rPr>
      </w:pPr>
    </w:p>
    <w:p w:rsidR="00337CBD" w:rsidRDefault="00337CBD" w:rsidP="00337CBD">
      <w:pPr>
        <w:contextualSpacing/>
        <w:jc w:val="center"/>
      </w:pPr>
      <w:r>
        <w:t>подпись</w:t>
      </w:r>
    </w:p>
    <w:p w:rsidR="00337CBD" w:rsidRDefault="00337CBD" w:rsidP="00337CBD">
      <w:pPr>
        <w:contextualSpacing/>
        <w:jc w:val="both"/>
        <w:rPr>
          <w:u w:val="single"/>
        </w:rPr>
      </w:pPr>
    </w:p>
    <w:p w:rsidR="00337CBD" w:rsidRDefault="00337CBD" w:rsidP="00337CBD">
      <w:pPr>
        <w:contextualSpacing/>
        <w:jc w:val="both"/>
      </w:pPr>
      <w:r>
        <w:t xml:space="preserve">_____________________________________________________________________________ </w:t>
      </w:r>
    </w:p>
    <w:p w:rsidR="004F20C1" w:rsidRDefault="00EA6C70" w:rsidP="00337CBD">
      <w:pPr>
        <w:contextualSpacing/>
        <w:jc w:val="center"/>
      </w:pPr>
      <w:r>
        <w:t>п</w:t>
      </w:r>
      <w:r w:rsidR="00337CBD">
        <w:t>одпись</w:t>
      </w:r>
    </w:p>
    <w:p w:rsidR="009C33A8" w:rsidRDefault="009C33A8" w:rsidP="00337CBD">
      <w:pPr>
        <w:contextualSpacing/>
        <w:jc w:val="center"/>
      </w:pPr>
    </w:p>
    <w:p w:rsidR="009C33A8" w:rsidRDefault="009C33A8" w:rsidP="00337CBD">
      <w:pPr>
        <w:contextualSpacing/>
        <w:jc w:val="center"/>
      </w:pPr>
    </w:p>
    <w:p w:rsidR="009C33A8" w:rsidRDefault="009C33A8" w:rsidP="00337CBD">
      <w:pPr>
        <w:contextualSpacing/>
        <w:jc w:val="center"/>
      </w:pPr>
    </w:p>
    <w:p w:rsidR="009C33A8" w:rsidRDefault="009C33A8" w:rsidP="00337CBD">
      <w:pPr>
        <w:contextualSpacing/>
        <w:jc w:val="center"/>
      </w:pPr>
    </w:p>
    <w:p w:rsidR="009C33A8" w:rsidRDefault="009C33A8" w:rsidP="00337CBD">
      <w:pPr>
        <w:contextualSpacing/>
        <w:jc w:val="center"/>
      </w:pPr>
    </w:p>
    <w:p w:rsidR="009C33A8" w:rsidRDefault="009C33A8" w:rsidP="00337CBD">
      <w:pPr>
        <w:contextualSpacing/>
        <w:jc w:val="center"/>
      </w:pPr>
    </w:p>
    <w:p w:rsidR="009C33A8" w:rsidRDefault="009C33A8" w:rsidP="00337CBD">
      <w:pPr>
        <w:contextualSpacing/>
        <w:jc w:val="center"/>
      </w:pPr>
    </w:p>
    <w:p w:rsidR="009C33A8" w:rsidRDefault="009C33A8" w:rsidP="00337CBD">
      <w:pPr>
        <w:contextualSpacing/>
        <w:jc w:val="center"/>
      </w:pPr>
    </w:p>
    <w:p w:rsidR="009C33A8" w:rsidRDefault="009C33A8" w:rsidP="00337CBD">
      <w:pPr>
        <w:contextualSpacing/>
        <w:jc w:val="center"/>
      </w:pPr>
    </w:p>
    <w:p w:rsidR="009C33A8" w:rsidRDefault="009C33A8" w:rsidP="00337CBD">
      <w:pPr>
        <w:contextualSpacing/>
        <w:jc w:val="center"/>
      </w:pPr>
    </w:p>
    <w:p w:rsidR="009C33A8" w:rsidRDefault="009C33A8" w:rsidP="00337CBD">
      <w:pPr>
        <w:contextualSpacing/>
        <w:jc w:val="center"/>
      </w:pPr>
    </w:p>
    <w:p w:rsidR="009C33A8" w:rsidRDefault="009C33A8" w:rsidP="00337CBD">
      <w:pPr>
        <w:contextualSpacing/>
        <w:jc w:val="center"/>
      </w:pPr>
    </w:p>
    <w:p w:rsidR="009C33A8" w:rsidRDefault="009C33A8" w:rsidP="00337CBD">
      <w:pPr>
        <w:contextualSpacing/>
        <w:jc w:val="center"/>
      </w:pPr>
    </w:p>
    <w:p w:rsidR="009C33A8" w:rsidRDefault="009C33A8" w:rsidP="00337CBD">
      <w:pPr>
        <w:contextualSpacing/>
        <w:jc w:val="center"/>
      </w:pPr>
    </w:p>
    <w:p w:rsidR="009C33A8" w:rsidRDefault="009C33A8" w:rsidP="00337CBD">
      <w:pPr>
        <w:contextualSpacing/>
        <w:jc w:val="center"/>
      </w:pPr>
    </w:p>
    <w:p w:rsidR="009C33A8" w:rsidRDefault="009C33A8" w:rsidP="00337CBD">
      <w:pPr>
        <w:contextualSpacing/>
        <w:jc w:val="center"/>
      </w:pPr>
    </w:p>
    <w:p w:rsidR="009C33A8" w:rsidRDefault="009C33A8" w:rsidP="00337CBD">
      <w:pPr>
        <w:contextualSpacing/>
        <w:jc w:val="center"/>
      </w:pPr>
    </w:p>
    <w:p w:rsidR="009C33A8" w:rsidRDefault="009C33A8" w:rsidP="00337CBD">
      <w:pPr>
        <w:contextualSpacing/>
        <w:jc w:val="center"/>
      </w:pPr>
    </w:p>
    <w:p w:rsidR="009C33A8" w:rsidRDefault="009C33A8" w:rsidP="00337CBD">
      <w:pPr>
        <w:contextualSpacing/>
        <w:jc w:val="center"/>
      </w:pPr>
    </w:p>
    <w:p w:rsidR="009C33A8" w:rsidRDefault="009C33A8" w:rsidP="00337CBD">
      <w:pPr>
        <w:contextualSpacing/>
        <w:jc w:val="center"/>
      </w:pPr>
    </w:p>
    <w:p w:rsidR="009C33A8" w:rsidRDefault="009C33A8" w:rsidP="00337CBD">
      <w:pPr>
        <w:contextualSpacing/>
        <w:jc w:val="center"/>
      </w:pPr>
    </w:p>
    <w:p w:rsidR="009C33A8" w:rsidRDefault="009C33A8" w:rsidP="00337CBD">
      <w:pPr>
        <w:contextualSpacing/>
        <w:jc w:val="center"/>
      </w:pPr>
    </w:p>
    <w:p w:rsidR="009C33A8" w:rsidRDefault="009C33A8" w:rsidP="00337CBD">
      <w:pPr>
        <w:contextualSpacing/>
        <w:jc w:val="center"/>
      </w:pPr>
    </w:p>
    <w:p w:rsidR="009C33A8" w:rsidRDefault="009C33A8" w:rsidP="00337CBD">
      <w:pPr>
        <w:contextualSpacing/>
        <w:jc w:val="center"/>
      </w:pPr>
    </w:p>
    <w:p w:rsidR="009C33A8" w:rsidRDefault="009C33A8" w:rsidP="00337CBD">
      <w:pPr>
        <w:contextualSpacing/>
        <w:jc w:val="center"/>
      </w:pPr>
    </w:p>
    <w:p w:rsidR="009C33A8" w:rsidRDefault="009C33A8" w:rsidP="00337CBD">
      <w:pPr>
        <w:contextualSpacing/>
        <w:jc w:val="center"/>
      </w:pPr>
    </w:p>
    <w:p w:rsidR="009C33A8" w:rsidRDefault="009C33A8" w:rsidP="00337CBD">
      <w:pPr>
        <w:contextualSpacing/>
        <w:jc w:val="center"/>
      </w:pPr>
    </w:p>
    <w:p w:rsidR="009C33A8" w:rsidRDefault="009C33A8" w:rsidP="00337CBD">
      <w:pPr>
        <w:contextualSpacing/>
        <w:jc w:val="center"/>
      </w:pPr>
    </w:p>
    <w:p w:rsidR="009C33A8" w:rsidRDefault="009C33A8" w:rsidP="00337CBD">
      <w:pPr>
        <w:contextualSpacing/>
        <w:jc w:val="center"/>
      </w:pPr>
    </w:p>
    <w:p w:rsidR="009C33A8" w:rsidRDefault="009C33A8" w:rsidP="00337CBD">
      <w:pPr>
        <w:contextualSpacing/>
        <w:jc w:val="center"/>
      </w:pPr>
    </w:p>
    <w:p w:rsidR="009C33A8" w:rsidRDefault="009C33A8" w:rsidP="00337CBD">
      <w:pPr>
        <w:contextualSpacing/>
        <w:jc w:val="center"/>
      </w:pPr>
    </w:p>
    <w:p w:rsidR="009C33A8" w:rsidRDefault="009C33A8" w:rsidP="00337CBD">
      <w:pPr>
        <w:contextualSpacing/>
        <w:jc w:val="center"/>
      </w:pPr>
    </w:p>
    <w:p w:rsidR="009C33A8" w:rsidRDefault="009C33A8" w:rsidP="00337CBD">
      <w:pPr>
        <w:contextualSpacing/>
        <w:jc w:val="center"/>
      </w:pPr>
    </w:p>
    <w:p w:rsidR="009C33A8" w:rsidRDefault="009C33A8" w:rsidP="00337CBD">
      <w:pPr>
        <w:contextualSpacing/>
        <w:jc w:val="center"/>
      </w:pPr>
    </w:p>
    <w:p w:rsidR="009C33A8" w:rsidRDefault="009C33A8" w:rsidP="00337CBD">
      <w:pPr>
        <w:contextualSpacing/>
        <w:jc w:val="center"/>
      </w:pPr>
    </w:p>
    <w:p w:rsidR="009C33A8" w:rsidRDefault="009C33A8" w:rsidP="00337CBD">
      <w:pPr>
        <w:contextualSpacing/>
        <w:jc w:val="center"/>
      </w:pPr>
    </w:p>
    <w:p w:rsidR="009C33A8" w:rsidRDefault="009C33A8" w:rsidP="00337CBD">
      <w:pPr>
        <w:contextualSpacing/>
        <w:jc w:val="center"/>
      </w:pPr>
    </w:p>
    <w:p w:rsidR="009C33A8" w:rsidRDefault="009C33A8" w:rsidP="00337CBD">
      <w:pPr>
        <w:contextualSpacing/>
        <w:jc w:val="center"/>
      </w:pPr>
    </w:p>
    <w:sectPr w:rsidR="009C33A8" w:rsidSect="00320A1B">
      <w:pgSz w:w="11906" w:h="16838"/>
      <w:pgMar w:top="1134" w:right="851" w:bottom="1134" w:left="1701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F4224F" w:rsidRDefault="00F4224F">
      <w:r>
        <w:separator/>
      </w:r>
    </w:p>
  </w:endnote>
  <w:endnote w:type="continuationSeparator" w:id="0">
    <w:p w:rsidR="00F4224F" w:rsidRDefault="00F4224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Journal">
    <w:panose1 w:val="00000000000000000000"/>
    <w:charset w:val="CC"/>
    <w:family w:val="auto"/>
    <w:notTrueType/>
    <w:pitch w:val="default"/>
    <w:sig w:usb0="00000201" w:usb1="00000000" w:usb2="00000000" w:usb3="00000000" w:csb0="00000004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F4224F" w:rsidRDefault="00F4224F">
      <w:r>
        <w:separator/>
      </w:r>
    </w:p>
  </w:footnote>
  <w:footnote w:type="continuationSeparator" w:id="0">
    <w:p w:rsidR="00F4224F" w:rsidRDefault="00F4224F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2"/>
    <w:multiLevelType w:val="multilevel"/>
    <w:tmpl w:val="27729CBC"/>
    <w:name w:val="WW8Num2"/>
    <w:lvl w:ilvl="0">
      <w:start w:val="1"/>
      <w:numFmt w:val="decimal"/>
      <w:lvlText w:val="%1."/>
      <w:lvlJc w:val="left"/>
      <w:pPr>
        <w:tabs>
          <w:tab w:val="num" w:pos="1212"/>
        </w:tabs>
        <w:ind w:left="1212" w:hanging="360"/>
      </w:pPr>
    </w:lvl>
    <w:lvl w:ilvl="1">
      <w:start w:val="2"/>
      <w:numFmt w:val="decimal"/>
      <w:lvlText w:val="%1.%2."/>
      <w:lvlJc w:val="left"/>
      <w:pPr>
        <w:tabs>
          <w:tab w:val="num" w:pos="720"/>
        </w:tabs>
        <w:ind w:left="720" w:hanging="720"/>
      </w:pPr>
      <w:rPr>
        <w:rFonts w:cs="Times New Roman" w:hint="default"/>
      </w:r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cs="Times New Roman" w:hint="default"/>
      </w:rPr>
    </w:lvl>
    <w:lvl w:ilvl="3">
      <w:start w:val="1"/>
      <w:numFmt w:val="decimal"/>
      <w:lvlText w:val="%1.%2.%3.%4."/>
      <w:lvlJc w:val="left"/>
      <w:pPr>
        <w:tabs>
          <w:tab w:val="num" w:pos="1080"/>
        </w:tabs>
        <w:ind w:left="1080" w:hanging="1080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tabs>
          <w:tab w:val="num" w:pos="1800"/>
        </w:tabs>
        <w:ind w:left="1800" w:hanging="180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800"/>
        </w:tabs>
        <w:ind w:left="1800" w:hanging="1800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2160"/>
        </w:tabs>
        <w:ind w:left="2160" w:hanging="2160"/>
      </w:pPr>
      <w:rPr>
        <w:rFonts w:cs="Times New Roman" w:hint="default"/>
      </w:rPr>
    </w:lvl>
  </w:abstractNum>
  <w:abstractNum w:abstractNumId="1">
    <w:nsid w:val="004D348B"/>
    <w:multiLevelType w:val="hybridMultilevel"/>
    <w:tmpl w:val="DEAE3572"/>
    <w:lvl w:ilvl="0" w:tplc="3C341222">
      <w:start w:val="1"/>
      <w:numFmt w:val="decimal"/>
      <w:lvlText w:val="%1."/>
      <w:lvlJc w:val="left"/>
      <w:pPr>
        <w:ind w:left="1699" w:hanging="99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">
    <w:nsid w:val="072D75ED"/>
    <w:multiLevelType w:val="multilevel"/>
    <w:tmpl w:val="07521F4E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3">
    <w:nsid w:val="0B22432A"/>
    <w:multiLevelType w:val="hybridMultilevel"/>
    <w:tmpl w:val="EDB0244A"/>
    <w:lvl w:ilvl="0" w:tplc="5DFABD3C">
      <w:start w:val="1"/>
      <w:numFmt w:val="bullet"/>
      <w:lvlText w:val=""/>
      <w:lvlJc w:val="left"/>
      <w:pPr>
        <w:ind w:left="720" w:hanging="360"/>
      </w:pPr>
      <w:rPr>
        <w:rFonts w:ascii="Symbol" w:hAnsi="Symbol" w:cs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0D797AF1"/>
    <w:multiLevelType w:val="hybridMultilevel"/>
    <w:tmpl w:val="9ABC9B80"/>
    <w:lvl w:ilvl="0" w:tplc="E2BC05D6">
      <w:start w:val="1"/>
      <w:numFmt w:val="bullet"/>
      <w:lvlText w:val=""/>
      <w:lvlJc w:val="left"/>
      <w:pPr>
        <w:tabs>
          <w:tab w:val="num" w:pos="1429"/>
        </w:tabs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">
    <w:nsid w:val="1DCF4EB9"/>
    <w:multiLevelType w:val="hybridMultilevel"/>
    <w:tmpl w:val="9B02490A"/>
    <w:lvl w:ilvl="0" w:tplc="2C145D72">
      <w:start w:val="1"/>
      <w:numFmt w:val="bullet"/>
      <w:lvlText w:val=""/>
      <w:lvlJc w:val="left"/>
      <w:pPr>
        <w:ind w:left="12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6">
    <w:nsid w:val="2B9A7B8F"/>
    <w:multiLevelType w:val="hybridMultilevel"/>
    <w:tmpl w:val="EF30C03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2BB874F7"/>
    <w:multiLevelType w:val="hybridMultilevel"/>
    <w:tmpl w:val="F0DCB93E"/>
    <w:lvl w:ilvl="0" w:tplc="2C145D72">
      <w:start w:val="1"/>
      <w:numFmt w:val="bullet"/>
      <w:lvlText w:val=""/>
      <w:lvlJc w:val="left"/>
      <w:pPr>
        <w:ind w:left="12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8">
    <w:nsid w:val="32F647BA"/>
    <w:multiLevelType w:val="hybridMultilevel"/>
    <w:tmpl w:val="BCFEE9A0"/>
    <w:lvl w:ilvl="0" w:tplc="5DFABD3C">
      <w:start w:val="1"/>
      <w:numFmt w:val="bullet"/>
      <w:lvlText w:val=""/>
      <w:lvlJc w:val="left"/>
      <w:pPr>
        <w:ind w:left="1069" w:hanging="360"/>
      </w:pPr>
      <w:rPr>
        <w:rFonts w:ascii="Symbol" w:hAnsi="Symbol" w:cs="Symbol" w:hint="default"/>
      </w:rPr>
    </w:lvl>
    <w:lvl w:ilvl="1" w:tplc="041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9">
    <w:nsid w:val="48842F70"/>
    <w:multiLevelType w:val="hybridMultilevel"/>
    <w:tmpl w:val="4E2417DA"/>
    <w:lvl w:ilvl="0" w:tplc="2C145D72">
      <w:start w:val="1"/>
      <w:numFmt w:val="bullet"/>
      <w:lvlText w:val=""/>
      <w:lvlJc w:val="left"/>
      <w:pPr>
        <w:ind w:left="150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2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9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5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60" w:hanging="360"/>
      </w:pPr>
      <w:rPr>
        <w:rFonts w:ascii="Wingdings" w:hAnsi="Wingdings" w:hint="default"/>
      </w:rPr>
    </w:lvl>
  </w:abstractNum>
  <w:abstractNum w:abstractNumId="10">
    <w:nsid w:val="4C383976"/>
    <w:multiLevelType w:val="hybridMultilevel"/>
    <w:tmpl w:val="FAFC1BA6"/>
    <w:lvl w:ilvl="0" w:tplc="2C145D72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1">
    <w:nsid w:val="4D9E702C"/>
    <w:multiLevelType w:val="hybridMultilevel"/>
    <w:tmpl w:val="65A49B2A"/>
    <w:lvl w:ilvl="0" w:tplc="BB22925C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800" w:hanging="360"/>
      </w:pPr>
    </w:lvl>
    <w:lvl w:ilvl="2" w:tplc="0419001B">
      <w:start w:val="1"/>
      <w:numFmt w:val="lowerRoman"/>
      <w:lvlText w:val="%3."/>
      <w:lvlJc w:val="right"/>
      <w:pPr>
        <w:ind w:left="2520" w:hanging="180"/>
      </w:pPr>
    </w:lvl>
    <w:lvl w:ilvl="3" w:tplc="0419000F">
      <w:start w:val="1"/>
      <w:numFmt w:val="decimal"/>
      <w:lvlText w:val="%4."/>
      <w:lvlJc w:val="left"/>
      <w:pPr>
        <w:ind w:left="3240" w:hanging="360"/>
      </w:pPr>
    </w:lvl>
    <w:lvl w:ilvl="4" w:tplc="04190019">
      <w:start w:val="1"/>
      <w:numFmt w:val="lowerLetter"/>
      <w:lvlText w:val="%5."/>
      <w:lvlJc w:val="left"/>
      <w:pPr>
        <w:ind w:left="3960" w:hanging="360"/>
      </w:pPr>
    </w:lvl>
    <w:lvl w:ilvl="5" w:tplc="0419001B">
      <w:start w:val="1"/>
      <w:numFmt w:val="lowerRoman"/>
      <w:lvlText w:val="%6."/>
      <w:lvlJc w:val="right"/>
      <w:pPr>
        <w:ind w:left="4680" w:hanging="180"/>
      </w:pPr>
    </w:lvl>
    <w:lvl w:ilvl="6" w:tplc="0419000F">
      <w:start w:val="1"/>
      <w:numFmt w:val="decimal"/>
      <w:lvlText w:val="%7."/>
      <w:lvlJc w:val="left"/>
      <w:pPr>
        <w:ind w:left="5400" w:hanging="360"/>
      </w:pPr>
    </w:lvl>
    <w:lvl w:ilvl="7" w:tplc="04190019">
      <w:start w:val="1"/>
      <w:numFmt w:val="lowerLetter"/>
      <w:lvlText w:val="%8."/>
      <w:lvlJc w:val="left"/>
      <w:pPr>
        <w:ind w:left="6120" w:hanging="360"/>
      </w:pPr>
    </w:lvl>
    <w:lvl w:ilvl="8" w:tplc="0419001B">
      <w:start w:val="1"/>
      <w:numFmt w:val="lowerRoman"/>
      <w:lvlText w:val="%9."/>
      <w:lvlJc w:val="right"/>
      <w:pPr>
        <w:ind w:left="6840" w:hanging="180"/>
      </w:pPr>
    </w:lvl>
  </w:abstractNum>
  <w:abstractNum w:abstractNumId="12">
    <w:nsid w:val="4E9B5B5E"/>
    <w:multiLevelType w:val="hybridMultilevel"/>
    <w:tmpl w:val="4B5C9C4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5B465A1C"/>
    <w:multiLevelType w:val="hybridMultilevel"/>
    <w:tmpl w:val="DD720F9A"/>
    <w:lvl w:ilvl="0" w:tplc="93ACB5B2">
      <w:start w:val="1"/>
      <w:numFmt w:val="decimal"/>
      <w:lvlText w:val="%1."/>
      <w:lvlJc w:val="left"/>
      <w:pPr>
        <w:ind w:left="1939" w:hanging="1230"/>
      </w:pPr>
      <w:rPr>
        <w:rFonts w:ascii="Times New Roman" w:hAnsi="Times New Roman" w:cs="Times New Roman" w:hint="default"/>
        <w:sz w:val="28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4">
    <w:nsid w:val="629C559B"/>
    <w:multiLevelType w:val="singleLevel"/>
    <w:tmpl w:val="F90024E4"/>
    <w:lvl w:ilvl="0">
      <w:start w:val="2"/>
      <w:numFmt w:val="decimal"/>
      <w:pStyle w:val="a"/>
      <w:lvlText w:val="5.%1."/>
      <w:legacy w:legacy="1" w:legacySpace="0" w:legacyIndent="480"/>
      <w:lvlJc w:val="left"/>
      <w:rPr>
        <w:rFonts w:ascii="Times New Roman" w:hAnsi="Times New Roman" w:cs="Times New Roman" w:hint="default"/>
      </w:rPr>
    </w:lvl>
  </w:abstractNum>
  <w:abstractNum w:abstractNumId="15">
    <w:nsid w:val="62A526CC"/>
    <w:multiLevelType w:val="hybridMultilevel"/>
    <w:tmpl w:val="0E7CF456"/>
    <w:lvl w:ilvl="0" w:tplc="E2BC05D6">
      <w:start w:val="1"/>
      <w:numFmt w:val="bullet"/>
      <w:lvlText w:val=""/>
      <w:lvlJc w:val="left"/>
      <w:pPr>
        <w:tabs>
          <w:tab w:val="num" w:pos="1429"/>
        </w:tabs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6">
    <w:nsid w:val="70CE6F4F"/>
    <w:multiLevelType w:val="hybridMultilevel"/>
    <w:tmpl w:val="46127D88"/>
    <w:lvl w:ilvl="0" w:tplc="5CDE3F64">
      <w:start w:val="1"/>
      <w:numFmt w:val="decimal"/>
      <w:lvlText w:val="%1."/>
      <w:lvlJc w:val="left"/>
      <w:pPr>
        <w:ind w:left="720" w:hanging="360"/>
      </w:pPr>
      <w:rPr>
        <w:rFonts w:ascii="Times New Roman" w:eastAsia="Arial Unicode MS" w:hAnsi="Times New Roman" w:cs="Times New Roman" w:hint="default"/>
        <w:sz w:val="28"/>
        <w:szCs w:val="2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1"/>
  </w:num>
  <w:num w:numId="2">
    <w:abstractNumId w:val="14"/>
    <w:lvlOverride w:ilvl="0">
      <w:startOverride w:val="2"/>
    </w:lvlOverride>
  </w:num>
  <w:num w:numId="3">
    <w:abstractNumId w:val="2"/>
    <w:lvlOverride w:ilvl="0">
      <w:startOverride w:val="1"/>
    </w:lvlOverride>
    <w:lvlOverride w:ilvl="1">
      <w:startOverride w:val="6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3"/>
  </w:num>
  <w:num w:numId="6">
    <w:abstractNumId w:val="8"/>
  </w:num>
  <w:num w:numId="7">
    <w:abstractNumId w:val="15"/>
  </w:num>
  <w:num w:numId="8">
    <w:abstractNumId w:val="16"/>
  </w:num>
  <w:num w:numId="9">
    <w:abstractNumId w:val="9"/>
  </w:num>
  <w:num w:numId="10">
    <w:abstractNumId w:val="10"/>
  </w:num>
  <w:num w:numId="11">
    <w:abstractNumId w:val="7"/>
  </w:num>
  <w:num w:numId="12">
    <w:abstractNumId w:val="6"/>
  </w:num>
  <w:num w:numId="13">
    <w:abstractNumId w:val="5"/>
  </w:num>
  <w:num w:numId="14">
    <w:abstractNumId w:val="4"/>
  </w:num>
  <w:num w:numId="15">
    <w:abstractNumId w:val="1"/>
  </w:num>
  <w:num w:numId="16">
    <w:abstractNumId w:val="13"/>
  </w:num>
  <w:num w:numId="17">
    <w:abstractNumId w:val="0"/>
  </w:num>
  <w:numIdMacAtCleanup w:val="1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embedSystemFonts/>
  <w:proofState w:spelling="clean" w:grammar="clean"/>
  <w:defaultTabStop w:val="709"/>
  <w:doNotHyphenateCaps/>
  <w:drawingGridHorizontalSpacing w:val="120"/>
  <w:displayHorizontalDrawingGridEvery w:val="2"/>
  <w:characterSpacingControl w:val="doNotCompress"/>
  <w:doNotValidateAgainstSchema/>
  <w:doNotDemarcateInvalidXml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9A2A38"/>
    <w:rsid w:val="000008CF"/>
    <w:rsid w:val="00001A63"/>
    <w:rsid w:val="000053B8"/>
    <w:rsid w:val="00007EB2"/>
    <w:rsid w:val="0001106E"/>
    <w:rsid w:val="00024F04"/>
    <w:rsid w:val="00025A2E"/>
    <w:rsid w:val="0002728B"/>
    <w:rsid w:val="0002743C"/>
    <w:rsid w:val="00031946"/>
    <w:rsid w:val="0003333E"/>
    <w:rsid w:val="000358BD"/>
    <w:rsid w:val="00042AEA"/>
    <w:rsid w:val="00044B5D"/>
    <w:rsid w:val="000525DE"/>
    <w:rsid w:val="000534FC"/>
    <w:rsid w:val="00055D32"/>
    <w:rsid w:val="000624D6"/>
    <w:rsid w:val="000837FA"/>
    <w:rsid w:val="000871C4"/>
    <w:rsid w:val="00087E71"/>
    <w:rsid w:val="0009018C"/>
    <w:rsid w:val="000A12C6"/>
    <w:rsid w:val="000A7B6A"/>
    <w:rsid w:val="000B03F9"/>
    <w:rsid w:val="000C0CFC"/>
    <w:rsid w:val="000C4BE3"/>
    <w:rsid w:val="000D7B09"/>
    <w:rsid w:val="000E08FE"/>
    <w:rsid w:val="00100898"/>
    <w:rsid w:val="0010211C"/>
    <w:rsid w:val="00103D32"/>
    <w:rsid w:val="00114B7E"/>
    <w:rsid w:val="00115DB2"/>
    <w:rsid w:val="00116464"/>
    <w:rsid w:val="001169A5"/>
    <w:rsid w:val="00123F58"/>
    <w:rsid w:val="0014683D"/>
    <w:rsid w:val="0015385B"/>
    <w:rsid w:val="00157526"/>
    <w:rsid w:val="00176FE4"/>
    <w:rsid w:val="00181A25"/>
    <w:rsid w:val="00182F3B"/>
    <w:rsid w:val="00187CB8"/>
    <w:rsid w:val="00193782"/>
    <w:rsid w:val="001961AC"/>
    <w:rsid w:val="001A5184"/>
    <w:rsid w:val="001A5F62"/>
    <w:rsid w:val="001A6693"/>
    <w:rsid w:val="001A72F8"/>
    <w:rsid w:val="001A783A"/>
    <w:rsid w:val="001B1E47"/>
    <w:rsid w:val="001B2069"/>
    <w:rsid w:val="001B260C"/>
    <w:rsid w:val="001B2E16"/>
    <w:rsid w:val="001B6DBB"/>
    <w:rsid w:val="001C6B0C"/>
    <w:rsid w:val="001D07AF"/>
    <w:rsid w:val="001D09B6"/>
    <w:rsid w:val="001D1CFA"/>
    <w:rsid w:val="001D2574"/>
    <w:rsid w:val="001D42F5"/>
    <w:rsid w:val="001E09A4"/>
    <w:rsid w:val="001E4159"/>
    <w:rsid w:val="001E5695"/>
    <w:rsid w:val="001E64CF"/>
    <w:rsid w:val="001E74EC"/>
    <w:rsid w:val="002020BD"/>
    <w:rsid w:val="00212E9D"/>
    <w:rsid w:val="002175BE"/>
    <w:rsid w:val="00237960"/>
    <w:rsid w:val="00244CDB"/>
    <w:rsid w:val="00260DE0"/>
    <w:rsid w:val="00261888"/>
    <w:rsid w:val="0026259F"/>
    <w:rsid w:val="0027134D"/>
    <w:rsid w:val="002740E3"/>
    <w:rsid w:val="00285825"/>
    <w:rsid w:val="00291CFA"/>
    <w:rsid w:val="00294063"/>
    <w:rsid w:val="0029411F"/>
    <w:rsid w:val="00294AEE"/>
    <w:rsid w:val="002972E9"/>
    <w:rsid w:val="002B05C4"/>
    <w:rsid w:val="002B3BD4"/>
    <w:rsid w:val="002B6C0F"/>
    <w:rsid w:val="002C0110"/>
    <w:rsid w:val="002C72DC"/>
    <w:rsid w:val="002C76D5"/>
    <w:rsid w:val="002D0265"/>
    <w:rsid w:val="002D3DE4"/>
    <w:rsid w:val="002D5318"/>
    <w:rsid w:val="002D6926"/>
    <w:rsid w:val="002E2862"/>
    <w:rsid w:val="002E6899"/>
    <w:rsid w:val="002F7871"/>
    <w:rsid w:val="003003E4"/>
    <w:rsid w:val="00304DEE"/>
    <w:rsid w:val="00315383"/>
    <w:rsid w:val="00317EA3"/>
    <w:rsid w:val="00320A1B"/>
    <w:rsid w:val="00320EB6"/>
    <w:rsid w:val="00332DDA"/>
    <w:rsid w:val="00334A0D"/>
    <w:rsid w:val="00336777"/>
    <w:rsid w:val="00336B12"/>
    <w:rsid w:val="00337CBD"/>
    <w:rsid w:val="00341977"/>
    <w:rsid w:val="003438C2"/>
    <w:rsid w:val="00347AE1"/>
    <w:rsid w:val="00361391"/>
    <w:rsid w:val="0036185A"/>
    <w:rsid w:val="00367496"/>
    <w:rsid w:val="003729ED"/>
    <w:rsid w:val="00372AE3"/>
    <w:rsid w:val="0037608E"/>
    <w:rsid w:val="00390AE9"/>
    <w:rsid w:val="00396420"/>
    <w:rsid w:val="003C7681"/>
    <w:rsid w:val="003D29A8"/>
    <w:rsid w:val="003E444E"/>
    <w:rsid w:val="003E4661"/>
    <w:rsid w:val="00404075"/>
    <w:rsid w:val="004043BF"/>
    <w:rsid w:val="004046CB"/>
    <w:rsid w:val="00405E75"/>
    <w:rsid w:val="00411CB8"/>
    <w:rsid w:val="00413BB6"/>
    <w:rsid w:val="0041405A"/>
    <w:rsid w:val="0043436D"/>
    <w:rsid w:val="00440074"/>
    <w:rsid w:val="00441DD8"/>
    <w:rsid w:val="00446E35"/>
    <w:rsid w:val="00456648"/>
    <w:rsid w:val="00460BD3"/>
    <w:rsid w:val="00460EF1"/>
    <w:rsid w:val="00465CBE"/>
    <w:rsid w:val="00466011"/>
    <w:rsid w:val="00466750"/>
    <w:rsid w:val="00473081"/>
    <w:rsid w:val="004740FB"/>
    <w:rsid w:val="00477488"/>
    <w:rsid w:val="004803FF"/>
    <w:rsid w:val="00480508"/>
    <w:rsid w:val="004865FC"/>
    <w:rsid w:val="004A4D6A"/>
    <w:rsid w:val="004A5797"/>
    <w:rsid w:val="004B096C"/>
    <w:rsid w:val="004B3359"/>
    <w:rsid w:val="004B4042"/>
    <w:rsid w:val="004B54BA"/>
    <w:rsid w:val="004B716E"/>
    <w:rsid w:val="004C58E3"/>
    <w:rsid w:val="004C5BB0"/>
    <w:rsid w:val="004C6311"/>
    <w:rsid w:val="004C692C"/>
    <w:rsid w:val="004D5441"/>
    <w:rsid w:val="004D72DF"/>
    <w:rsid w:val="004D76B0"/>
    <w:rsid w:val="004E07A7"/>
    <w:rsid w:val="004F055C"/>
    <w:rsid w:val="004F20C1"/>
    <w:rsid w:val="004F39FD"/>
    <w:rsid w:val="00511461"/>
    <w:rsid w:val="00511761"/>
    <w:rsid w:val="00513126"/>
    <w:rsid w:val="0052566C"/>
    <w:rsid w:val="00525B6F"/>
    <w:rsid w:val="00525FCB"/>
    <w:rsid w:val="00527467"/>
    <w:rsid w:val="00530FB7"/>
    <w:rsid w:val="00542C4F"/>
    <w:rsid w:val="00545B9F"/>
    <w:rsid w:val="00557F6E"/>
    <w:rsid w:val="00560851"/>
    <w:rsid w:val="00563675"/>
    <w:rsid w:val="00565E63"/>
    <w:rsid w:val="0057516C"/>
    <w:rsid w:val="00575655"/>
    <w:rsid w:val="00590836"/>
    <w:rsid w:val="00597808"/>
    <w:rsid w:val="005A0242"/>
    <w:rsid w:val="005A3BB3"/>
    <w:rsid w:val="005A5B2F"/>
    <w:rsid w:val="005A5F68"/>
    <w:rsid w:val="005A6FF9"/>
    <w:rsid w:val="005B2BB2"/>
    <w:rsid w:val="005B4A4E"/>
    <w:rsid w:val="005B63C7"/>
    <w:rsid w:val="005C0E8E"/>
    <w:rsid w:val="005D091E"/>
    <w:rsid w:val="005D73FD"/>
    <w:rsid w:val="005E3CE5"/>
    <w:rsid w:val="006022E5"/>
    <w:rsid w:val="006042F8"/>
    <w:rsid w:val="00614919"/>
    <w:rsid w:val="006221C9"/>
    <w:rsid w:val="00622F4E"/>
    <w:rsid w:val="00625775"/>
    <w:rsid w:val="00626161"/>
    <w:rsid w:val="00640EA0"/>
    <w:rsid w:val="00642E8B"/>
    <w:rsid w:val="00650202"/>
    <w:rsid w:val="00652344"/>
    <w:rsid w:val="006553FF"/>
    <w:rsid w:val="00667F91"/>
    <w:rsid w:val="00671408"/>
    <w:rsid w:val="006746A3"/>
    <w:rsid w:val="00682D31"/>
    <w:rsid w:val="0068411D"/>
    <w:rsid w:val="00684A7B"/>
    <w:rsid w:val="00685E05"/>
    <w:rsid w:val="00685FFB"/>
    <w:rsid w:val="006914F9"/>
    <w:rsid w:val="0069355E"/>
    <w:rsid w:val="006A06E4"/>
    <w:rsid w:val="006A1F51"/>
    <w:rsid w:val="006A368B"/>
    <w:rsid w:val="006B0C7F"/>
    <w:rsid w:val="006B409E"/>
    <w:rsid w:val="006B4B99"/>
    <w:rsid w:val="006B57A4"/>
    <w:rsid w:val="006C1C7D"/>
    <w:rsid w:val="006E2921"/>
    <w:rsid w:val="006E4754"/>
    <w:rsid w:val="006E6AA7"/>
    <w:rsid w:val="006E743B"/>
    <w:rsid w:val="006E7740"/>
    <w:rsid w:val="0070613D"/>
    <w:rsid w:val="0070616D"/>
    <w:rsid w:val="00712D3C"/>
    <w:rsid w:val="0071342E"/>
    <w:rsid w:val="00717C5B"/>
    <w:rsid w:val="00723735"/>
    <w:rsid w:val="00732001"/>
    <w:rsid w:val="00734F95"/>
    <w:rsid w:val="00734F9A"/>
    <w:rsid w:val="0073574B"/>
    <w:rsid w:val="00740F84"/>
    <w:rsid w:val="00746CED"/>
    <w:rsid w:val="0074766C"/>
    <w:rsid w:val="00747838"/>
    <w:rsid w:val="00750C02"/>
    <w:rsid w:val="00750D1E"/>
    <w:rsid w:val="00753581"/>
    <w:rsid w:val="0075520E"/>
    <w:rsid w:val="007656D7"/>
    <w:rsid w:val="00767D57"/>
    <w:rsid w:val="00770B0E"/>
    <w:rsid w:val="00771963"/>
    <w:rsid w:val="00771E39"/>
    <w:rsid w:val="00772B96"/>
    <w:rsid w:val="007825F5"/>
    <w:rsid w:val="00786360"/>
    <w:rsid w:val="00794FBC"/>
    <w:rsid w:val="007A052C"/>
    <w:rsid w:val="007A06BF"/>
    <w:rsid w:val="007A3B84"/>
    <w:rsid w:val="007A5AD4"/>
    <w:rsid w:val="007B0C35"/>
    <w:rsid w:val="007B5F17"/>
    <w:rsid w:val="007B7EA6"/>
    <w:rsid w:val="007C1A79"/>
    <w:rsid w:val="007C22C4"/>
    <w:rsid w:val="007D481D"/>
    <w:rsid w:val="007D67E3"/>
    <w:rsid w:val="007D79A7"/>
    <w:rsid w:val="007F006D"/>
    <w:rsid w:val="007F1B49"/>
    <w:rsid w:val="00804B0B"/>
    <w:rsid w:val="0080615C"/>
    <w:rsid w:val="00810E5B"/>
    <w:rsid w:val="00811B1C"/>
    <w:rsid w:val="00811BAD"/>
    <w:rsid w:val="00815ADD"/>
    <w:rsid w:val="008168ED"/>
    <w:rsid w:val="00825303"/>
    <w:rsid w:val="008346F7"/>
    <w:rsid w:val="00837D45"/>
    <w:rsid w:val="008416D2"/>
    <w:rsid w:val="00850892"/>
    <w:rsid w:val="00856628"/>
    <w:rsid w:val="00857067"/>
    <w:rsid w:val="00860E90"/>
    <w:rsid w:val="0086560D"/>
    <w:rsid w:val="00865F54"/>
    <w:rsid w:val="00867839"/>
    <w:rsid w:val="00871B10"/>
    <w:rsid w:val="0087275B"/>
    <w:rsid w:val="00884E7B"/>
    <w:rsid w:val="008852D1"/>
    <w:rsid w:val="00885663"/>
    <w:rsid w:val="00886E54"/>
    <w:rsid w:val="008A0B20"/>
    <w:rsid w:val="008A1AF7"/>
    <w:rsid w:val="008A34C3"/>
    <w:rsid w:val="008A38D7"/>
    <w:rsid w:val="008A4682"/>
    <w:rsid w:val="008A6CA9"/>
    <w:rsid w:val="008A7C7A"/>
    <w:rsid w:val="008B48C2"/>
    <w:rsid w:val="008C65B3"/>
    <w:rsid w:val="008D005A"/>
    <w:rsid w:val="008F3BB2"/>
    <w:rsid w:val="00903636"/>
    <w:rsid w:val="00920CF0"/>
    <w:rsid w:val="00923D0F"/>
    <w:rsid w:val="00931F69"/>
    <w:rsid w:val="0094062D"/>
    <w:rsid w:val="00940B01"/>
    <w:rsid w:val="0094234A"/>
    <w:rsid w:val="00942AE8"/>
    <w:rsid w:val="009446D2"/>
    <w:rsid w:val="00944C26"/>
    <w:rsid w:val="00950FBC"/>
    <w:rsid w:val="009603E3"/>
    <w:rsid w:val="0096310D"/>
    <w:rsid w:val="00964436"/>
    <w:rsid w:val="00965DBD"/>
    <w:rsid w:val="00967143"/>
    <w:rsid w:val="00967830"/>
    <w:rsid w:val="0097575A"/>
    <w:rsid w:val="00983F19"/>
    <w:rsid w:val="00993C8D"/>
    <w:rsid w:val="00995FD3"/>
    <w:rsid w:val="009A2A38"/>
    <w:rsid w:val="009A5BD6"/>
    <w:rsid w:val="009A7683"/>
    <w:rsid w:val="009B1CB6"/>
    <w:rsid w:val="009B23D0"/>
    <w:rsid w:val="009B3376"/>
    <w:rsid w:val="009B66FA"/>
    <w:rsid w:val="009C01E4"/>
    <w:rsid w:val="009C288A"/>
    <w:rsid w:val="009C2DA9"/>
    <w:rsid w:val="009C33A8"/>
    <w:rsid w:val="009D4E7C"/>
    <w:rsid w:val="009D621F"/>
    <w:rsid w:val="009E6D5E"/>
    <w:rsid w:val="009E6D7B"/>
    <w:rsid w:val="00A145FB"/>
    <w:rsid w:val="00A23D9B"/>
    <w:rsid w:val="00A30404"/>
    <w:rsid w:val="00A3407D"/>
    <w:rsid w:val="00A371C2"/>
    <w:rsid w:val="00A405FA"/>
    <w:rsid w:val="00A42B21"/>
    <w:rsid w:val="00A435C0"/>
    <w:rsid w:val="00A45050"/>
    <w:rsid w:val="00A4654E"/>
    <w:rsid w:val="00A47CEB"/>
    <w:rsid w:val="00A71B1C"/>
    <w:rsid w:val="00A80751"/>
    <w:rsid w:val="00A81CBE"/>
    <w:rsid w:val="00A84DC4"/>
    <w:rsid w:val="00A95952"/>
    <w:rsid w:val="00A95B7D"/>
    <w:rsid w:val="00AA6BD6"/>
    <w:rsid w:val="00AB2FB7"/>
    <w:rsid w:val="00AB502C"/>
    <w:rsid w:val="00AB5FF9"/>
    <w:rsid w:val="00AC0C4C"/>
    <w:rsid w:val="00AC1641"/>
    <w:rsid w:val="00AC3386"/>
    <w:rsid w:val="00AC601E"/>
    <w:rsid w:val="00AD0094"/>
    <w:rsid w:val="00AD0A84"/>
    <w:rsid w:val="00AD3E95"/>
    <w:rsid w:val="00AD7E2B"/>
    <w:rsid w:val="00AE01EC"/>
    <w:rsid w:val="00AE0321"/>
    <w:rsid w:val="00AE14AB"/>
    <w:rsid w:val="00AE2E53"/>
    <w:rsid w:val="00AE4463"/>
    <w:rsid w:val="00AE74A8"/>
    <w:rsid w:val="00AF129F"/>
    <w:rsid w:val="00AF37AA"/>
    <w:rsid w:val="00AF37CC"/>
    <w:rsid w:val="00AF5560"/>
    <w:rsid w:val="00AF77D5"/>
    <w:rsid w:val="00B01850"/>
    <w:rsid w:val="00B0705E"/>
    <w:rsid w:val="00B13D8E"/>
    <w:rsid w:val="00B16970"/>
    <w:rsid w:val="00B20A47"/>
    <w:rsid w:val="00B23A78"/>
    <w:rsid w:val="00B30025"/>
    <w:rsid w:val="00B33EB8"/>
    <w:rsid w:val="00B35376"/>
    <w:rsid w:val="00B42423"/>
    <w:rsid w:val="00B44BF4"/>
    <w:rsid w:val="00B45E46"/>
    <w:rsid w:val="00B62CC5"/>
    <w:rsid w:val="00B6365B"/>
    <w:rsid w:val="00B6387D"/>
    <w:rsid w:val="00B64418"/>
    <w:rsid w:val="00B835AD"/>
    <w:rsid w:val="00B8500C"/>
    <w:rsid w:val="00B907ED"/>
    <w:rsid w:val="00B918D3"/>
    <w:rsid w:val="00B930B1"/>
    <w:rsid w:val="00B93D00"/>
    <w:rsid w:val="00B94936"/>
    <w:rsid w:val="00B9564C"/>
    <w:rsid w:val="00B97ED5"/>
    <w:rsid w:val="00BC351C"/>
    <w:rsid w:val="00BD3CFD"/>
    <w:rsid w:val="00BD59A9"/>
    <w:rsid w:val="00BE1981"/>
    <w:rsid w:val="00BE2FB8"/>
    <w:rsid w:val="00BE45B0"/>
    <w:rsid w:val="00BE6EFA"/>
    <w:rsid w:val="00BF0E28"/>
    <w:rsid w:val="00BF31DB"/>
    <w:rsid w:val="00C01712"/>
    <w:rsid w:val="00C039BD"/>
    <w:rsid w:val="00C05822"/>
    <w:rsid w:val="00C06CDD"/>
    <w:rsid w:val="00C10236"/>
    <w:rsid w:val="00C135B1"/>
    <w:rsid w:val="00C20FE8"/>
    <w:rsid w:val="00C24C20"/>
    <w:rsid w:val="00C36EC8"/>
    <w:rsid w:val="00C414B2"/>
    <w:rsid w:val="00C4581B"/>
    <w:rsid w:val="00C52653"/>
    <w:rsid w:val="00C65F7A"/>
    <w:rsid w:val="00C6671F"/>
    <w:rsid w:val="00C70AB1"/>
    <w:rsid w:val="00C75764"/>
    <w:rsid w:val="00C83EFC"/>
    <w:rsid w:val="00C92392"/>
    <w:rsid w:val="00CA51D7"/>
    <w:rsid w:val="00CB6DDF"/>
    <w:rsid w:val="00CC04E2"/>
    <w:rsid w:val="00CC368B"/>
    <w:rsid w:val="00CC432B"/>
    <w:rsid w:val="00CD3EE6"/>
    <w:rsid w:val="00CE18BE"/>
    <w:rsid w:val="00CE2071"/>
    <w:rsid w:val="00CF38FE"/>
    <w:rsid w:val="00CF4C5A"/>
    <w:rsid w:val="00CF58CE"/>
    <w:rsid w:val="00D103DE"/>
    <w:rsid w:val="00D17836"/>
    <w:rsid w:val="00D260F8"/>
    <w:rsid w:val="00D33B23"/>
    <w:rsid w:val="00D35B74"/>
    <w:rsid w:val="00D51681"/>
    <w:rsid w:val="00D610C7"/>
    <w:rsid w:val="00D6667D"/>
    <w:rsid w:val="00D671F8"/>
    <w:rsid w:val="00D67C6E"/>
    <w:rsid w:val="00D743D6"/>
    <w:rsid w:val="00D84AB7"/>
    <w:rsid w:val="00D91D4C"/>
    <w:rsid w:val="00DA211E"/>
    <w:rsid w:val="00DA328E"/>
    <w:rsid w:val="00DA7BF6"/>
    <w:rsid w:val="00DD03B8"/>
    <w:rsid w:val="00DD3BC3"/>
    <w:rsid w:val="00DD56B8"/>
    <w:rsid w:val="00DE5E55"/>
    <w:rsid w:val="00DF0927"/>
    <w:rsid w:val="00DF164F"/>
    <w:rsid w:val="00DF74F9"/>
    <w:rsid w:val="00DF77E3"/>
    <w:rsid w:val="00E002B3"/>
    <w:rsid w:val="00E010EF"/>
    <w:rsid w:val="00E11C83"/>
    <w:rsid w:val="00E17A95"/>
    <w:rsid w:val="00E261FD"/>
    <w:rsid w:val="00E30521"/>
    <w:rsid w:val="00E31708"/>
    <w:rsid w:val="00E3463A"/>
    <w:rsid w:val="00E41AFB"/>
    <w:rsid w:val="00E70779"/>
    <w:rsid w:val="00E71EB9"/>
    <w:rsid w:val="00E74BF0"/>
    <w:rsid w:val="00E751A9"/>
    <w:rsid w:val="00E767DB"/>
    <w:rsid w:val="00E80687"/>
    <w:rsid w:val="00E811D6"/>
    <w:rsid w:val="00E815C6"/>
    <w:rsid w:val="00E84B4F"/>
    <w:rsid w:val="00E85B22"/>
    <w:rsid w:val="00E86291"/>
    <w:rsid w:val="00E867B0"/>
    <w:rsid w:val="00E93F36"/>
    <w:rsid w:val="00EA6C70"/>
    <w:rsid w:val="00EB74B5"/>
    <w:rsid w:val="00EC0126"/>
    <w:rsid w:val="00ED0915"/>
    <w:rsid w:val="00ED1930"/>
    <w:rsid w:val="00ED5F72"/>
    <w:rsid w:val="00EE52F5"/>
    <w:rsid w:val="00EE7F8C"/>
    <w:rsid w:val="00EF001C"/>
    <w:rsid w:val="00EF0C6C"/>
    <w:rsid w:val="00EF22BD"/>
    <w:rsid w:val="00F04D17"/>
    <w:rsid w:val="00F11780"/>
    <w:rsid w:val="00F14408"/>
    <w:rsid w:val="00F17281"/>
    <w:rsid w:val="00F17BF7"/>
    <w:rsid w:val="00F24AE4"/>
    <w:rsid w:val="00F41EE5"/>
    <w:rsid w:val="00F4224F"/>
    <w:rsid w:val="00F43379"/>
    <w:rsid w:val="00F543E4"/>
    <w:rsid w:val="00F550EE"/>
    <w:rsid w:val="00F62178"/>
    <w:rsid w:val="00F75F45"/>
    <w:rsid w:val="00F77F75"/>
    <w:rsid w:val="00F90594"/>
    <w:rsid w:val="00F91985"/>
    <w:rsid w:val="00FA3B35"/>
    <w:rsid w:val="00FA5865"/>
    <w:rsid w:val="00FA7674"/>
    <w:rsid w:val="00FB18C9"/>
    <w:rsid w:val="00FB562A"/>
    <w:rsid w:val="00FB6666"/>
    <w:rsid w:val="00FC473F"/>
    <w:rsid w:val="00FC51D8"/>
    <w:rsid w:val="00FE1B32"/>
    <w:rsid w:val="00FF1D2A"/>
    <w:rsid w:val="00FF3302"/>
    <w:rsid w:val="00FF3EE0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9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Body Text" w:uiPriority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0">
    <w:name w:val="Normal"/>
    <w:qFormat/>
    <w:rsid w:val="00650202"/>
    <w:rPr>
      <w:sz w:val="24"/>
      <w:szCs w:val="24"/>
    </w:rPr>
  </w:style>
  <w:style w:type="paragraph" w:styleId="1">
    <w:name w:val="heading 1"/>
    <w:basedOn w:val="a0"/>
    <w:link w:val="10"/>
    <w:uiPriority w:val="9"/>
    <w:qFormat/>
    <w:locked/>
    <w:rsid w:val="00244CDB"/>
    <w:pPr>
      <w:spacing w:before="100" w:beforeAutospacing="1" w:after="100" w:afterAutospacing="1"/>
      <w:outlineLvl w:val="0"/>
    </w:pPr>
    <w:rPr>
      <w:b/>
      <w:bCs/>
      <w:kern w:val="36"/>
      <w:sz w:val="48"/>
      <w:szCs w:val="48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customStyle="1" w:styleId="11">
    <w:name w:val="Абзац списка1"/>
    <w:basedOn w:val="a0"/>
    <w:uiPriority w:val="99"/>
    <w:rsid w:val="00C06CDD"/>
    <w:pPr>
      <w:suppressAutoHyphens/>
      <w:spacing w:after="200" w:line="276" w:lineRule="auto"/>
      <w:ind w:left="720"/>
    </w:pPr>
    <w:rPr>
      <w:rFonts w:ascii="Calibri" w:hAnsi="Calibri" w:cs="Calibri"/>
      <w:kern w:val="1"/>
      <w:sz w:val="22"/>
      <w:szCs w:val="22"/>
      <w:lang w:eastAsia="ar-SA"/>
    </w:rPr>
  </w:style>
  <w:style w:type="table" w:styleId="a4">
    <w:name w:val="Table Grid"/>
    <w:basedOn w:val="a2"/>
    <w:uiPriority w:val="99"/>
    <w:rsid w:val="00DD56B8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5">
    <w:name w:val="footer"/>
    <w:basedOn w:val="a0"/>
    <w:link w:val="a6"/>
    <w:uiPriority w:val="99"/>
    <w:rsid w:val="00AD7E2B"/>
    <w:pPr>
      <w:tabs>
        <w:tab w:val="center" w:pos="4677"/>
        <w:tab w:val="right" w:pos="9355"/>
      </w:tabs>
    </w:pPr>
  </w:style>
  <w:style w:type="character" w:customStyle="1" w:styleId="a6">
    <w:name w:val="Нижний колонтитул Знак"/>
    <w:link w:val="a5"/>
    <w:uiPriority w:val="99"/>
    <w:semiHidden/>
    <w:locked/>
    <w:rsid w:val="00FA7674"/>
    <w:rPr>
      <w:sz w:val="24"/>
      <w:szCs w:val="24"/>
    </w:rPr>
  </w:style>
  <w:style w:type="character" w:styleId="a7">
    <w:name w:val="page number"/>
    <w:basedOn w:val="a1"/>
    <w:uiPriority w:val="99"/>
    <w:rsid w:val="00AD7E2B"/>
  </w:style>
  <w:style w:type="character" w:styleId="a8">
    <w:name w:val="Hyperlink"/>
    <w:uiPriority w:val="99"/>
    <w:rsid w:val="004D76B0"/>
    <w:rPr>
      <w:color w:val="0000FF"/>
      <w:u w:val="single"/>
    </w:rPr>
  </w:style>
  <w:style w:type="paragraph" w:customStyle="1" w:styleId="2">
    <w:name w:val="Абзац списка2"/>
    <w:basedOn w:val="a0"/>
    <w:uiPriority w:val="99"/>
    <w:qFormat/>
    <w:rsid w:val="0003333E"/>
    <w:pPr>
      <w:spacing w:after="200" w:line="276" w:lineRule="auto"/>
      <w:ind w:left="720"/>
    </w:pPr>
    <w:rPr>
      <w:rFonts w:ascii="Calibri" w:hAnsi="Calibri" w:cs="Calibri"/>
      <w:sz w:val="22"/>
      <w:szCs w:val="22"/>
      <w:lang w:eastAsia="en-US"/>
    </w:rPr>
  </w:style>
  <w:style w:type="paragraph" w:styleId="a9">
    <w:name w:val="header"/>
    <w:basedOn w:val="a0"/>
    <w:link w:val="aa"/>
    <w:uiPriority w:val="99"/>
    <w:rsid w:val="00CF38FE"/>
    <w:pPr>
      <w:tabs>
        <w:tab w:val="center" w:pos="4677"/>
        <w:tab w:val="right" w:pos="9355"/>
      </w:tabs>
    </w:pPr>
  </w:style>
  <w:style w:type="character" w:customStyle="1" w:styleId="aa">
    <w:name w:val="Верхний колонтитул Знак"/>
    <w:link w:val="a9"/>
    <w:uiPriority w:val="99"/>
    <w:locked/>
    <w:rsid w:val="00CF38FE"/>
    <w:rPr>
      <w:sz w:val="24"/>
      <w:szCs w:val="24"/>
    </w:rPr>
  </w:style>
  <w:style w:type="paragraph" w:customStyle="1" w:styleId="a">
    <w:name w:val="список с точками"/>
    <w:basedOn w:val="a0"/>
    <w:uiPriority w:val="99"/>
    <w:rsid w:val="0073574B"/>
    <w:pPr>
      <w:numPr>
        <w:numId w:val="2"/>
      </w:numPr>
      <w:suppressAutoHyphens/>
      <w:spacing w:line="312" w:lineRule="auto"/>
      <w:jc w:val="both"/>
    </w:pPr>
    <w:rPr>
      <w:kern w:val="2"/>
      <w:lang w:eastAsia="ar-SA"/>
    </w:rPr>
  </w:style>
  <w:style w:type="paragraph" w:customStyle="1" w:styleId="ab">
    <w:name w:val="осн."/>
    <w:uiPriority w:val="99"/>
    <w:rsid w:val="00F24AE4"/>
    <w:pPr>
      <w:widowControl w:val="0"/>
      <w:autoSpaceDE w:val="0"/>
      <w:autoSpaceDN w:val="0"/>
      <w:adjustRightInd w:val="0"/>
      <w:spacing w:before="1" w:after="1" w:line="250" w:lineRule="atLeast"/>
      <w:ind w:left="1" w:right="1" w:firstLine="341"/>
      <w:jc w:val="both"/>
    </w:pPr>
    <w:rPr>
      <w:rFonts w:ascii="Journal" w:hAnsi="Journal" w:cs="Journal"/>
      <w:color w:val="000000"/>
      <w:sz w:val="21"/>
      <w:szCs w:val="21"/>
    </w:rPr>
  </w:style>
  <w:style w:type="paragraph" w:styleId="ac">
    <w:name w:val="Body Text Indent"/>
    <w:basedOn w:val="a0"/>
    <w:link w:val="ad"/>
    <w:uiPriority w:val="99"/>
    <w:rsid w:val="00F24AE4"/>
    <w:pPr>
      <w:spacing w:after="120"/>
      <w:ind w:left="283"/>
    </w:pPr>
  </w:style>
  <w:style w:type="character" w:customStyle="1" w:styleId="ad">
    <w:name w:val="Основной текст с отступом Знак"/>
    <w:link w:val="ac"/>
    <w:uiPriority w:val="99"/>
    <w:locked/>
    <w:rsid w:val="00F24AE4"/>
    <w:rPr>
      <w:sz w:val="24"/>
      <w:szCs w:val="24"/>
    </w:rPr>
  </w:style>
  <w:style w:type="paragraph" w:styleId="3">
    <w:name w:val="Body Text Indent 3"/>
    <w:basedOn w:val="a0"/>
    <w:link w:val="30"/>
    <w:uiPriority w:val="99"/>
    <w:rsid w:val="00F24AE4"/>
    <w:pPr>
      <w:spacing w:after="120"/>
      <w:ind w:left="283"/>
    </w:pPr>
    <w:rPr>
      <w:sz w:val="16"/>
      <w:szCs w:val="16"/>
    </w:rPr>
  </w:style>
  <w:style w:type="character" w:customStyle="1" w:styleId="30">
    <w:name w:val="Основной текст с отступом 3 Знак"/>
    <w:link w:val="3"/>
    <w:uiPriority w:val="99"/>
    <w:locked/>
    <w:rsid w:val="00F24AE4"/>
    <w:rPr>
      <w:sz w:val="16"/>
      <w:szCs w:val="16"/>
    </w:rPr>
  </w:style>
  <w:style w:type="paragraph" w:styleId="ae">
    <w:name w:val="Body Text"/>
    <w:basedOn w:val="a0"/>
    <w:link w:val="af"/>
    <w:unhideWhenUsed/>
    <w:rsid w:val="00AC601E"/>
    <w:pPr>
      <w:spacing w:after="120"/>
    </w:pPr>
  </w:style>
  <w:style w:type="character" w:customStyle="1" w:styleId="af">
    <w:name w:val="Основной текст Знак"/>
    <w:link w:val="ae"/>
    <w:rsid w:val="00AC601E"/>
    <w:rPr>
      <w:sz w:val="24"/>
      <w:szCs w:val="24"/>
    </w:rPr>
  </w:style>
  <w:style w:type="paragraph" w:styleId="af0">
    <w:name w:val="List Paragraph"/>
    <w:basedOn w:val="a0"/>
    <w:uiPriority w:val="34"/>
    <w:qFormat/>
    <w:rsid w:val="00B930B1"/>
    <w:pPr>
      <w:spacing w:after="200" w:line="276" w:lineRule="auto"/>
      <w:ind w:left="720"/>
      <w:contextualSpacing/>
    </w:pPr>
    <w:rPr>
      <w:rFonts w:ascii="Calibri" w:hAnsi="Calibri"/>
      <w:sz w:val="22"/>
      <w:szCs w:val="22"/>
    </w:rPr>
  </w:style>
  <w:style w:type="paragraph" w:customStyle="1" w:styleId="Default">
    <w:name w:val="Default"/>
    <w:rsid w:val="00732001"/>
    <w:pPr>
      <w:autoSpaceDE w:val="0"/>
      <w:autoSpaceDN w:val="0"/>
      <w:adjustRightInd w:val="0"/>
    </w:pPr>
    <w:rPr>
      <w:color w:val="000000"/>
      <w:sz w:val="24"/>
      <w:szCs w:val="24"/>
    </w:rPr>
  </w:style>
  <w:style w:type="character" w:customStyle="1" w:styleId="10">
    <w:name w:val="Заголовок 1 Знак"/>
    <w:basedOn w:val="a1"/>
    <w:link w:val="1"/>
    <w:uiPriority w:val="9"/>
    <w:rsid w:val="00244CDB"/>
    <w:rPr>
      <w:b/>
      <w:bCs/>
      <w:kern w:val="36"/>
      <w:sz w:val="48"/>
      <w:szCs w:val="48"/>
    </w:rPr>
  </w:style>
  <w:style w:type="character" w:customStyle="1" w:styleId="apple-converted-space">
    <w:name w:val="apple-converted-space"/>
    <w:basedOn w:val="a1"/>
    <w:rsid w:val="00244CDB"/>
  </w:style>
  <w:style w:type="paragraph" w:styleId="af1">
    <w:name w:val="Normal (Web)"/>
    <w:basedOn w:val="a0"/>
    <w:uiPriority w:val="99"/>
    <w:unhideWhenUsed/>
    <w:rsid w:val="00CE18BE"/>
    <w:pPr>
      <w:spacing w:before="100" w:beforeAutospacing="1" w:after="100" w:afterAutospacing="1"/>
    </w:pPr>
  </w:style>
  <w:style w:type="character" w:styleId="af2">
    <w:name w:val="FollowedHyperlink"/>
    <w:basedOn w:val="a1"/>
    <w:uiPriority w:val="99"/>
    <w:semiHidden/>
    <w:unhideWhenUsed/>
    <w:rsid w:val="00767D57"/>
    <w:rPr>
      <w:color w:val="800080" w:themeColor="followedHyperlink"/>
      <w:u w:val="single"/>
    </w:rPr>
  </w:style>
  <w:style w:type="paragraph" w:customStyle="1" w:styleId="12">
    <w:name w:val="Обычный1"/>
    <w:rsid w:val="00334A0D"/>
    <w:pPr>
      <w:ind w:firstLine="567"/>
      <w:jc w:val="both"/>
    </w:pPr>
    <w:rPr>
      <w:sz w:val="28"/>
      <w:lang w:eastAsia="ko-KR"/>
    </w:rPr>
  </w:style>
  <w:style w:type="table" w:customStyle="1" w:styleId="TableNormal">
    <w:name w:val="Table Normal"/>
    <w:uiPriority w:val="2"/>
    <w:semiHidden/>
    <w:unhideWhenUsed/>
    <w:qFormat/>
    <w:rsid w:val="00557F6E"/>
    <w:pPr>
      <w:widowControl w:val="0"/>
    </w:pPr>
    <w:rPr>
      <w:rFonts w:asciiTheme="minorHAnsi" w:eastAsiaTheme="minorHAnsi" w:hAnsiTheme="minorHAnsi" w:cstheme="minorBidi"/>
      <w:sz w:val="22"/>
      <w:szCs w:val="22"/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a0"/>
    <w:uiPriority w:val="1"/>
    <w:qFormat/>
    <w:rsid w:val="00557F6E"/>
    <w:pPr>
      <w:widowControl w:val="0"/>
      <w:ind w:left="103"/>
    </w:pPr>
    <w:rPr>
      <w:sz w:val="22"/>
      <w:szCs w:val="22"/>
      <w:lang w:val="en-US" w:eastAsia="en-US"/>
    </w:rPr>
  </w:style>
  <w:style w:type="paragraph" w:customStyle="1" w:styleId="21">
    <w:name w:val="Заголовок 21"/>
    <w:basedOn w:val="a0"/>
    <w:uiPriority w:val="1"/>
    <w:qFormat/>
    <w:rsid w:val="00557F6E"/>
    <w:pPr>
      <w:widowControl w:val="0"/>
      <w:spacing w:before="5" w:line="274" w:lineRule="exact"/>
      <w:ind w:left="102" w:right="113"/>
      <w:outlineLvl w:val="2"/>
    </w:pPr>
    <w:rPr>
      <w:b/>
      <w:bCs/>
      <w:i/>
      <w:lang w:val="en-US" w:eastAsia="en-US"/>
    </w:rPr>
  </w:style>
  <w:style w:type="paragraph" w:styleId="af3">
    <w:name w:val="Balloon Text"/>
    <w:basedOn w:val="a0"/>
    <w:link w:val="af4"/>
    <w:uiPriority w:val="99"/>
    <w:semiHidden/>
    <w:unhideWhenUsed/>
    <w:rsid w:val="00BD59A9"/>
    <w:rPr>
      <w:rFonts w:ascii="Tahoma" w:hAnsi="Tahoma" w:cs="Tahoma"/>
      <w:sz w:val="16"/>
      <w:szCs w:val="16"/>
    </w:rPr>
  </w:style>
  <w:style w:type="character" w:customStyle="1" w:styleId="af4">
    <w:name w:val="Текст выноски Знак"/>
    <w:basedOn w:val="a1"/>
    <w:link w:val="af3"/>
    <w:uiPriority w:val="99"/>
    <w:semiHidden/>
    <w:rsid w:val="00BD59A9"/>
    <w:rPr>
      <w:rFonts w:ascii="Tahoma" w:hAnsi="Tahoma" w:cs="Tahoma"/>
      <w:sz w:val="16"/>
      <w:szCs w:val="16"/>
    </w:rPr>
  </w:style>
  <w:style w:type="paragraph" w:customStyle="1" w:styleId="20">
    <w:name w:val="Стиль2"/>
    <w:basedOn w:val="a0"/>
    <w:link w:val="22"/>
    <w:qFormat/>
    <w:rsid w:val="006746A3"/>
    <w:pPr>
      <w:spacing w:line="360" w:lineRule="auto"/>
      <w:ind w:firstLine="567"/>
      <w:jc w:val="both"/>
    </w:pPr>
    <w:rPr>
      <w:spacing w:val="20"/>
      <w:sz w:val="28"/>
      <w:szCs w:val="28"/>
    </w:rPr>
  </w:style>
  <w:style w:type="character" w:customStyle="1" w:styleId="22">
    <w:name w:val="Стиль2 Знак"/>
    <w:basedOn w:val="a1"/>
    <w:link w:val="20"/>
    <w:rsid w:val="006746A3"/>
    <w:rPr>
      <w:spacing w:val="20"/>
      <w:sz w:val="28"/>
      <w:szCs w:val="2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0">
    <w:name w:val="Normal"/>
    <w:qFormat/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94556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4014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9449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3721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9343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4237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8195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80308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7544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7151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1692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9897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8248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7422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7295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41061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3285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9545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50969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4237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8558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592706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592706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592706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592707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592707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592707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592707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592707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592707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592707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592707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592707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592707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592708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yperlink" Target="http://pandia.ru/text/category/individualmznoe_chastnoe_predpriyatie/" TargetMode="External"/><Relationship Id="rId18" Type="http://schemas.openxmlformats.org/officeDocument/2006/relationships/hyperlink" Target="http://biblioclub.ru/index.php?page=book&amp;id=144646" TargetMode="External"/><Relationship Id="rId26" Type="http://schemas.openxmlformats.org/officeDocument/2006/relationships/hyperlink" Target="http://biblioclub.ru/" TargetMode="External"/><Relationship Id="rId3" Type="http://schemas.openxmlformats.org/officeDocument/2006/relationships/styles" Target="styles.xml"/><Relationship Id="rId21" Type="http://schemas.openxmlformats.org/officeDocument/2006/relationships/hyperlink" Target="http://biblioclub.ru/index.php?page=book&amp;id=463676" TargetMode="External"/><Relationship Id="rId7" Type="http://schemas.openxmlformats.org/officeDocument/2006/relationships/footnotes" Target="footnotes.xml"/><Relationship Id="rId12" Type="http://schemas.openxmlformats.org/officeDocument/2006/relationships/hyperlink" Target="http://pandia.ru/text/category/obshestva_s_ogranichennoj_otvetstvennostmzyu__ooo_/" TargetMode="External"/><Relationship Id="rId17" Type="http://schemas.openxmlformats.org/officeDocument/2006/relationships/hyperlink" Target="http://biblioclub.ru/index.php?page=book&amp;id=256257" TargetMode="External"/><Relationship Id="rId25" Type="http://schemas.openxmlformats.org/officeDocument/2006/relationships/hyperlink" Target="https://moodle.mininuniver.ru" TargetMode="External"/><Relationship Id="rId2" Type="http://schemas.openxmlformats.org/officeDocument/2006/relationships/numbering" Target="numbering.xml"/><Relationship Id="rId16" Type="http://schemas.openxmlformats.org/officeDocument/2006/relationships/hyperlink" Target="http://biblioclub.ru/index.php?page=book&amp;id=259295" TargetMode="External"/><Relationship Id="rId20" Type="http://schemas.openxmlformats.org/officeDocument/2006/relationships/hyperlink" Target="http://biblioclub.ru/index.php?page=book&amp;id=277975" TargetMode="External"/><Relationship Id="rId29" Type="http://schemas.openxmlformats.org/officeDocument/2006/relationships/hyperlink" Target="http://rosavtotransport.ru/" TargetMode="Externa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yperlink" Target="http://pandia.ru/text/category/aktcionernie_obshestva/" TargetMode="External"/><Relationship Id="rId24" Type="http://schemas.openxmlformats.org/officeDocument/2006/relationships/hyperlink" Target="https://mininuniver.antiplagiat.ru" TargetMode="External"/><Relationship Id="rId32" Type="http://schemas.openxmlformats.org/officeDocument/2006/relationships/theme" Target="theme/theme1.xml"/><Relationship Id="rId5" Type="http://schemas.openxmlformats.org/officeDocument/2006/relationships/settings" Target="settings.xml"/><Relationship Id="rId15" Type="http://schemas.openxmlformats.org/officeDocument/2006/relationships/hyperlink" Target="http://biblioclub.ru/index.php?page=book&amp;id=234779" TargetMode="External"/><Relationship Id="rId23" Type="http://schemas.openxmlformats.org/officeDocument/2006/relationships/hyperlink" Target="https://autodata.ru" TargetMode="External"/><Relationship Id="rId28" Type="http://schemas.openxmlformats.org/officeDocument/2006/relationships/hyperlink" Target="http://minec.government-nnov.ru/?id=1000" TargetMode="External"/><Relationship Id="rId10" Type="http://schemas.openxmlformats.org/officeDocument/2006/relationships/image" Target="media/image2.png"/><Relationship Id="rId19" Type="http://schemas.openxmlformats.org/officeDocument/2006/relationships/hyperlink" Target="http://biblioclub.ru/index.php?page=book&amp;id=277995" TargetMode="External"/><Relationship Id="rId31" Type="http://schemas.openxmlformats.org/officeDocument/2006/relationships/fontTable" Target="fontTable.xml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hyperlink" Target="http://biblioclub.ru/index.php?page=book&amp;id=272561" TargetMode="External"/><Relationship Id="rId22" Type="http://schemas.openxmlformats.org/officeDocument/2006/relationships/hyperlink" Target="http://www.autosoft.ru" TargetMode="External"/><Relationship Id="rId27" Type="http://schemas.openxmlformats.org/officeDocument/2006/relationships/hyperlink" Target="http://mintrans.government-nnov.ru/" TargetMode="External"/><Relationship Id="rId30" Type="http://schemas.openxmlformats.org/officeDocument/2006/relationships/hyperlink" Target="http://www.audar-info.ru/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395BAEF-5D81-4B73-AC63-14F3947D73C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866</TotalTime>
  <Pages>13</Pages>
  <Words>3227</Words>
  <Characters>18400</Characters>
  <Application>Microsoft Office Word</Application>
  <DocSecurity>0</DocSecurity>
  <Lines>153</Lines>
  <Paragraphs>43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Приложение А</vt:lpstr>
    </vt:vector>
  </TitlesOfParts>
  <Company>Reanimator Extreme Edition</Company>
  <LinksUpToDate>false</LinksUpToDate>
  <CharactersWithSpaces>21584</CharactersWithSpaces>
  <SharedDoc>false</SharedDoc>
  <HLinks>
    <vt:vector size="78" baseType="variant">
      <vt:variant>
        <vt:i4>720982</vt:i4>
      </vt:variant>
      <vt:variant>
        <vt:i4>36</vt:i4>
      </vt:variant>
      <vt:variant>
        <vt:i4>0</vt:i4>
      </vt:variant>
      <vt:variant>
        <vt:i4>5</vt:i4>
      </vt:variant>
      <vt:variant>
        <vt:lpwstr>http://www.garant.ru/</vt:lpwstr>
      </vt:variant>
      <vt:variant>
        <vt:lpwstr/>
      </vt:variant>
      <vt:variant>
        <vt:i4>1179719</vt:i4>
      </vt:variant>
      <vt:variant>
        <vt:i4>33</vt:i4>
      </vt:variant>
      <vt:variant>
        <vt:i4>0</vt:i4>
      </vt:variant>
      <vt:variant>
        <vt:i4>5</vt:i4>
      </vt:variant>
      <vt:variant>
        <vt:lpwstr>http://www.consultant.ru/</vt:lpwstr>
      </vt:variant>
      <vt:variant>
        <vt:lpwstr/>
      </vt:variant>
      <vt:variant>
        <vt:i4>1179719</vt:i4>
      </vt:variant>
      <vt:variant>
        <vt:i4>30</vt:i4>
      </vt:variant>
      <vt:variant>
        <vt:i4>0</vt:i4>
      </vt:variant>
      <vt:variant>
        <vt:i4>5</vt:i4>
      </vt:variant>
      <vt:variant>
        <vt:lpwstr>http://www.consultant.ru/</vt:lpwstr>
      </vt:variant>
      <vt:variant>
        <vt:lpwstr/>
      </vt:variant>
      <vt:variant>
        <vt:i4>1507422</vt:i4>
      </vt:variant>
      <vt:variant>
        <vt:i4>27</vt:i4>
      </vt:variant>
      <vt:variant>
        <vt:i4>0</vt:i4>
      </vt:variant>
      <vt:variant>
        <vt:i4>5</vt:i4>
      </vt:variant>
      <vt:variant>
        <vt:lpwstr>http://minec.government-nnov.ru/?id=1000</vt:lpwstr>
      </vt:variant>
      <vt:variant>
        <vt:lpwstr/>
      </vt:variant>
      <vt:variant>
        <vt:i4>4390916</vt:i4>
      </vt:variant>
      <vt:variant>
        <vt:i4>24</vt:i4>
      </vt:variant>
      <vt:variant>
        <vt:i4>0</vt:i4>
      </vt:variant>
      <vt:variant>
        <vt:i4>5</vt:i4>
      </vt:variant>
      <vt:variant>
        <vt:lpwstr>http://minec.government-nnov.ru/</vt:lpwstr>
      </vt:variant>
      <vt:variant>
        <vt:lpwstr/>
      </vt:variant>
      <vt:variant>
        <vt:i4>1703962</vt:i4>
      </vt:variant>
      <vt:variant>
        <vt:i4>21</vt:i4>
      </vt:variant>
      <vt:variant>
        <vt:i4>0</vt:i4>
      </vt:variant>
      <vt:variant>
        <vt:i4>5</vt:i4>
      </vt:variant>
      <vt:variant>
        <vt:lpwstr>http://minfin.ru/</vt:lpwstr>
      </vt:variant>
      <vt:variant>
        <vt:lpwstr/>
      </vt:variant>
      <vt:variant>
        <vt:i4>720911</vt:i4>
      </vt:variant>
      <vt:variant>
        <vt:i4>18</vt:i4>
      </vt:variant>
      <vt:variant>
        <vt:i4>0</vt:i4>
      </vt:variant>
      <vt:variant>
        <vt:i4>5</vt:i4>
      </vt:variant>
      <vt:variant>
        <vt:lpwstr>http://garant.ru/</vt:lpwstr>
      </vt:variant>
      <vt:variant>
        <vt:lpwstr/>
      </vt:variant>
      <vt:variant>
        <vt:i4>983071</vt:i4>
      </vt:variant>
      <vt:variant>
        <vt:i4>15</vt:i4>
      </vt:variant>
      <vt:variant>
        <vt:i4>0</vt:i4>
      </vt:variant>
      <vt:variant>
        <vt:i4>5</vt:i4>
      </vt:variant>
      <vt:variant>
        <vt:lpwstr>http://biblioclub.ru/</vt:lpwstr>
      </vt:variant>
      <vt:variant>
        <vt:lpwstr/>
      </vt:variant>
      <vt:variant>
        <vt:i4>983071</vt:i4>
      </vt:variant>
      <vt:variant>
        <vt:i4>12</vt:i4>
      </vt:variant>
      <vt:variant>
        <vt:i4>0</vt:i4>
      </vt:variant>
      <vt:variant>
        <vt:i4>5</vt:i4>
      </vt:variant>
      <vt:variant>
        <vt:lpwstr>http://biblioclub.ru/</vt:lpwstr>
      </vt:variant>
      <vt:variant>
        <vt:lpwstr/>
      </vt:variant>
      <vt:variant>
        <vt:i4>983071</vt:i4>
      </vt:variant>
      <vt:variant>
        <vt:i4>9</vt:i4>
      </vt:variant>
      <vt:variant>
        <vt:i4>0</vt:i4>
      </vt:variant>
      <vt:variant>
        <vt:i4>5</vt:i4>
      </vt:variant>
      <vt:variant>
        <vt:lpwstr>http://biblioclub.ru/</vt:lpwstr>
      </vt:variant>
      <vt:variant>
        <vt:lpwstr/>
      </vt:variant>
      <vt:variant>
        <vt:i4>983071</vt:i4>
      </vt:variant>
      <vt:variant>
        <vt:i4>6</vt:i4>
      </vt:variant>
      <vt:variant>
        <vt:i4>0</vt:i4>
      </vt:variant>
      <vt:variant>
        <vt:i4>5</vt:i4>
      </vt:variant>
      <vt:variant>
        <vt:lpwstr>http://biblioclub.ru/</vt:lpwstr>
      </vt:variant>
      <vt:variant>
        <vt:lpwstr/>
      </vt:variant>
      <vt:variant>
        <vt:i4>983071</vt:i4>
      </vt:variant>
      <vt:variant>
        <vt:i4>3</vt:i4>
      </vt:variant>
      <vt:variant>
        <vt:i4>0</vt:i4>
      </vt:variant>
      <vt:variant>
        <vt:i4>5</vt:i4>
      </vt:variant>
      <vt:variant>
        <vt:lpwstr>http://biblioclub.ru/</vt:lpwstr>
      </vt:variant>
      <vt:variant>
        <vt:lpwstr/>
      </vt:variant>
      <vt:variant>
        <vt:i4>983071</vt:i4>
      </vt:variant>
      <vt:variant>
        <vt:i4>0</vt:i4>
      </vt:variant>
      <vt:variant>
        <vt:i4>0</vt:i4>
      </vt:variant>
      <vt:variant>
        <vt:i4>5</vt:i4>
      </vt:variant>
      <vt:variant>
        <vt:lpwstr>http://biblioclub.ru/</vt:lpwstr>
      </vt:variant>
      <vt:variant>
        <vt:lpwstr/>
      </vt:variant>
    </vt:vector>
  </HLinks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Приложение А</dc:title>
  <dc:creator>user</dc:creator>
  <cp:lastModifiedBy>User</cp:lastModifiedBy>
  <cp:revision>144</cp:revision>
  <cp:lastPrinted>2019-08-27T08:31:00Z</cp:lastPrinted>
  <dcterms:created xsi:type="dcterms:W3CDTF">2017-03-28T19:03:00Z</dcterms:created>
  <dcterms:modified xsi:type="dcterms:W3CDTF">2019-10-23T13:16:00Z</dcterms:modified>
</cp:coreProperties>
</file>